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6FC2" w14:textId="77777777" w:rsidR="00415CDB" w:rsidRDefault="00415CDB" w:rsidP="00415CDB">
      <w:pPr>
        <w:jc w:val="right"/>
      </w:pPr>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40546B" w14:paraId="6BF838A5" w14:textId="77777777" w:rsidTr="00A720FE">
        <w:trPr>
          <w:trHeight w:hRule="exact" w:val="561"/>
        </w:trPr>
        <w:tc>
          <w:tcPr>
            <w:tcW w:w="2406" w:type="dxa"/>
            <w:tcBorders>
              <w:top w:val="single" w:sz="8" w:space="0" w:color="auto"/>
              <w:left w:val="single" w:sz="2" w:space="0" w:color="FFFFFF"/>
              <w:bottom w:val="single" w:sz="4" w:space="0" w:color="auto"/>
              <w:right w:val="single" w:sz="2" w:space="0" w:color="FFFFFF"/>
            </w:tcBorders>
            <w:tcMar>
              <w:right w:w="0" w:type="dxa"/>
            </w:tcMar>
          </w:tcPr>
          <w:p w14:paraId="2C9A2EAF" w14:textId="77777777" w:rsidR="0040546B" w:rsidRPr="00AB1593" w:rsidRDefault="0040546B" w:rsidP="00FF1FD4">
            <w:pPr>
              <w:pStyle w:val="Yltunniste"/>
              <w:tabs>
                <w:tab w:val="clear" w:pos="4819"/>
                <w:tab w:val="clear" w:pos="9638"/>
              </w:tabs>
              <w:rPr>
                <w:sz w:val="16"/>
              </w:rPr>
            </w:pPr>
            <w:r w:rsidRPr="00AB1593">
              <w:rPr>
                <w:sz w:val="16"/>
              </w:rPr>
              <w:t>Antopäivä:</w:t>
            </w:r>
          </w:p>
          <w:p w14:paraId="31FDB4CF" w14:textId="77777777" w:rsidR="0040546B" w:rsidRDefault="0040546B" w:rsidP="00AB1593">
            <w:pPr>
              <w:pStyle w:val="Yltunniste"/>
            </w:pPr>
            <w:r>
              <w:fldChar w:fldCharType="begin"/>
            </w:r>
            <w:r>
              <w:instrText xml:space="preserve"> MacroButton NoMacro [pp.kk.vvvv]</w:instrText>
            </w:r>
            <w:r>
              <w:fldChar w:fldCharType="end"/>
            </w:r>
          </w:p>
        </w:tc>
        <w:tc>
          <w:tcPr>
            <w:tcW w:w="2413" w:type="dxa"/>
            <w:tcBorders>
              <w:top w:val="single" w:sz="8" w:space="0" w:color="auto"/>
              <w:left w:val="single" w:sz="2" w:space="0" w:color="FFFFFF"/>
              <w:bottom w:val="single" w:sz="4" w:space="0" w:color="auto"/>
              <w:right w:val="single" w:sz="2" w:space="0" w:color="FFFFFF"/>
            </w:tcBorders>
          </w:tcPr>
          <w:p w14:paraId="6D0E3CBE" w14:textId="77777777" w:rsidR="0040546B" w:rsidRPr="00AB1593" w:rsidRDefault="0040546B" w:rsidP="00FF1FD4">
            <w:pPr>
              <w:pStyle w:val="Yltunniste"/>
              <w:tabs>
                <w:tab w:val="clear" w:pos="4819"/>
                <w:tab w:val="clear" w:pos="9638"/>
              </w:tabs>
              <w:rPr>
                <w:sz w:val="16"/>
              </w:rPr>
            </w:pPr>
            <w:r w:rsidRPr="00AB1593">
              <w:rPr>
                <w:sz w:val="16"/>
              </w:rPr>
              <w:t>Voimaantulopäivä:</w:t>
            </w:r>
          </w:p>
          <w:p w14:paraId="563D332B" w14:textId="77777777" w:rsidR="0040546B" w:rsidRDefault="0040546B" w:rsidP="00AB1593">
            <w:pPr>
              <w:pStyle w:val="Yltunniste"/>
            </w:pPr>
            <w:r>
              <w:fldChar w:fldCharType="begin"/>
            </w:r>
            <w:r>
              <w:instrText xml:space="preserve"> MacroButton NoMacro [pp.kk.vvvv]</w:instrText>
            </w:r>
            <w:r>
              <w:fldChar w:fldCharType="end"/>
            </w:r>
          </w:p>
        </w:tc>
        <w:tc>
          <w:tcPr>
            <w:tcW w:w="4820" w:type="dxa"/>
            <w:tcBorders>
              <w:top w:val="single" w:sz="8" w:space="0" w:color="auto"/>
              <w:left w:val="single" w:sz="2" w:space="0" w:color="FFFFFF"/>
              <w:bottom w:val="single" w:sz="4" w:space="0" w:color="auto"/>
              <w:right w:val="single" w:sz="2" w:space="0" w:color="FFFFFF"/>
            </w:tcBorders>
            <w:shd w:val="clear" w:color="auto" w:fill="auto"/>
            <w:tcMar>
              <w:right w:w="0" w:type="dxa"/>
            </w:tcMar>
          </w:tcPr>
          <w:p w14:paraId="04E0D310" w14:textId="77777777" w:rsidR="0040546B" w:rsidRPr="00AB1593" w:rsidRDefault="0040546B" w:rsidP="00FF1FD4">
            <w:pPr>
              <w:pStyle w:val="Yltunniste"/>
              <w:tabs>
                <w:tab w:val="clear" w:pos="4819"/>
                <w:tab w:val="clear" w:pos="9638"/>
              </w:tabs>
              <w:rPr>
                <w:sz w:val="16"/>
              </w:rPr>
            </w:pPr>
            <w:r w:rsidRPr="00AB1593">
              <w:rPr>
                <w:sz w:val="16"/>
              </w:rPr>
              <w:t>Voimassa:</w:t>
            </w:r>
          </w:p>
          <w:p w14:paraId="400DC981" w14:textId="77777777" w:rsidR="0040546B" w:rsidRDefault="0040546B" w:rsidP="00AB1593">
            <w:pPr>
              <w:pStyle w:val="Yltunniste"/>
            </w:pPr>
            <w:r>
              <w:fldChar w:fldCharType="begin"/>
            </w:r>
            <w:r>
              <w:instrText xml:space="preserve"> MacroButton NoMacro [esim. toistaiseksi]</w:instrText>
            </w:r>
            <w:r>
              <w:fldChar w:fldCharType="end"/>
            </w:r>
          </w:p>
        </w:tc>
      </w:tr>
      <w:tr w:rsidR="0040546B" w14:paraId="41738B80" w14:textId="77777777" w:rsidTr="00FF1FD4">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2CA20987" w14:textId="77777777" w:rsidR="00C6588C" w:rsidRPr="00AB1593" w:rsidRDefault="00C6588C" w:rsidP="00C6588C">
            <w:pPr>
              <w:pStyle w:val="Yltunniste"/>
              <w:tabs>
                <w:tab w:val="clear" w:pos="4819"/>
                <w:tab w:val="clear" w:pos="9638"/>
              </w:tabs>
              <w:rPr>
                <w:sz w:val="16"/>
              </w:rPr>
            </w:pPr>
            <w:r w:rsidRPr="00B864B7">
              <w:rPr>
                <w:sz w:val="16"/>
              </w:rPr>
              <w:t>Lainsäädäntö, johon ohje perustuu:</w:t>
            </w:r>
          </w:p>
          <w:p w14:paraId="5F5455FC" w14:textId="77777777" w:rsidR="0040546B" w:rsidRDefault="0040546B" w:rsidP="00AB1593">
            <w:pPr>
              <w:pStyle w:val="Yltunniste"/>
            </w:pPr>
          </w:p>
        </w:tc>
      </w:tr>
      <w:tr w:rsidR="0040546B" w14:paraId="68EFDF04" w14:textId="77777777" w:rsidTr="00FF1FD4">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08BB7702" w14:textId="77777777" w:rsidR="0040546B" w:rsidRPr="00AB1593" w:rsidRDefault="0040546B" w:rsidP="00FF1FD4">
            <w:pPr>
              <w:pStyle w:val="Yltunniste"/>
              <w:tabs>
                <w:tab w:val="clear" w:pos="4819"/>
                <w:tab w:val="clear" w:pos="9638"/>
              </w:tabs>
              <w:rPr>
                <w:sz w:val="18"/>
              </w:rPr>
            </w:pPr>
            <w:r w:rsidRPr="00EA0DE7">
              <w:rPr>
                <w:sz w:val="16"/>
              </w:rPr>
              <w:t>Muutostiedot:</w:t>
            </w:r>
          </w:p>
          <w:p w14:paraId="1AD14279" w14:textId="77777777" w:rsidR="0040546B" w:rsidRDefault="0040546B" w:rsidP="00AB1593">
            <w:pPr>
              <w:pStyle w:val="Yltunniste"/>
            </w:pPr>
          </w:p>
        </w:tc>
      </w:tr>
    </w:tbl>
    <w:p w14:paraId="554B8C18" w14:textId="77777777" w:rsidR="00FA160F" w:rsidRDefault="00FA160F"/>
    <w:p w14:paraId="4E4A6749" w14:textId="26A419C2" w:rsidR="00D32EE1" w:rsidRDefault="0021220D" w:rsidP="00D32EE1">
      <w:pPr>
        <w:pStyle w:val="TrafiAsiaotsikko"/>
        <w:rPr>
          <w:sz w:val="28"/>
        </w:rPr>
      </w:pPr>
      <w:r w:rsidRPr="00D9383A">
        <w:rPr>
          <w:sz w:val="28"/>
        </w:rPr>
        <w:fldChar w:fldCharType="begin"/>
      </w:r>
      <w:r w:rsidRPr="00D9383A">
        <w:rPr>
          <w:sz w:val="28"/>
        </w:rPr>
        <w:instrText xml:space="preserve"> DOCPROPERTY  tweb_doc_title </w:instrText>
      </w:r>
      <w:r w:rsidRPr="00D9383A">
        <w:rPr>
          <w:sz w:val="28"/>
        </w:rPr>
        <w:fldChar w:fldCharType="separate"/>
      </w:r>
      <w:r w:rsidR="005134D1">
        <w:rPr>
          <w:b w:val="0"/>
          <w:bCs/>
          <w:sz w:val="28"/>
        </w:rPr>
        <w:t>Virhe. Tuntematon asiakirjan ominaisuuden nimi.</w:t>
      </w:r>
      <w:r w:rsidRPr="00D9383A">
        <w:rPr>
          <w:sz w:val="28"/>
        </w:rPr>
        <w:fldChar w:fldCharType="end"/>
      </w:r>
    </w:p>
    <w:p w14:paraId="17692AF2" w14:textId="77777777" w:rsidR="002809C6" w:rsidRPr="002809C6" w:rsidRDefault="002809C6" w:rsidP="002809C6">
      <w:pPr>
        <w:rPr>
          <w:sz w:val="24"/>
          <w:lang w:eastAsia="fi-FI"/>
        </w:rPr>
      </w:pPr>
      <w:r w:rsidRPr="002809C6">
        <w:rPr>
          <w:sz w:val="24"/>
          <w:lang w:eastAsia="fi-FI"/>
        </w:rPr>
        <w:t>Sisällys</w:t>
      </w:r>
    </w:p>
    <w:sdt>
      <w:sdtPr>
        <w:rPr>
          <w:rFonts w:eastAsiaTheme="majorEastAsia" w:cstheme="majorBidi"/>
          <w:noProof w:val="0"/>
          <w:sz w:val="24"/>
          <w:szCs w:val="32"/>
          <w:lang w:eastAsia="fi-FI"/>
        </w:rPr>
        <w:id w:val="1216927917"/>
        <w:docPartObj>
          <w:docPartGallery w:val="Table of Contents"/>
          <w:docPartUnique/>
        </w:docPartObj>
      </w:sdtPr>
      <w:sdtEndPr>
        <w:rPr>
          <w:rFonts w:eastAsiaTheme="minorHAnsi" w:cstheme="minorHAnsi"/>
          <w:bCs/>
          <w:noProof/>
          <w:sz w:val="20"/>
          <w:szCs w:val="22"/>
          <w:lang w:eastAsia="en-US"/>
        </w:rPr>
      </w:sdtEndPr>
      <w:sdtContent>
        <w:p w14:paraId="30D4176C" w14:textId="7EFED370" w:rsidR="003F4034" w:rsidRDefault="00DC3497">
          <w:pPr>
            <w:pStyle w:val="Sisluet1"/>
            <w:rPr>
              <w:rFonts w:asciiTheme="minorHAnsi" w:eastAsiaTheme="minorEastAsia" w:hAnsiTheme="minorHAnsi" w:cstheme="minorBidi"/>
              <w:sz w:val="22"/>
              <w:lang w:eastAsia="fi-FI"/>
            </w:rPr>
          </w:pPr>
          <w:r>
            <w:fldChar w:fldCharType="begin"/>
          </w:r>
          <w:r>
            <w:instrText xml:space="preserve"> TOC \o "1-3" \t "Liiteotsikko;1" </w:instrText>
          </w:r>
          <w:r>
            <w:fldChar w:fldCharType="separate"/>
          </w:r>
          <w:r w:rsidR="003F4034">
            <w:t>1</w:t>
          </w:r>
          <w:r w:rsidR="003F4034">
            <w:rPr>
              <w:rFonts w:asciiTheme="minorHAnsi" w:eastAsiaTheme="minorEastAsia" w:hAnsiTheme="minorHAnsi" w:cstheme="minorBidi"/>
              <w:sz w:val="22"/>
              <w:lang w:eastAsia="fi-FI"/>
            </w:rPr>
            <w:tab/>
          </w:r>
          <w:r w:rsidR="003F4034">
            <w:t>Ensimmäinen otsikko - ohjeen pääotsikko (erikoiskohderyhmä)</w:t>
          </w:r>
          <w:r w:rsidR="003F4034">
            <w:tab/>
          </w:r>
          <w:r w:rsidR="003F4034">
            <w:fldChar w:fldCharType="begin"/>
          </w:r>
          <w:r w:rsidR="003F4034">
            <w:instrText xml:space="preserve"> PAGEREF _Toc213149031 \h </w:instrText>
          </w:r>
          <w:r w:rsidR="003F4034">
            <w:fldChar w:fldCharType="separate"/>
          </w:r>
          <w:r w:rsidR="003F4034">
            <w:t>2</w:t>
          </w:r>
          <w:r w:rsidR="003F4034">
            <w:fldChar w:fldCharType="end"/>
          </w:r>
        </w:p>
        <w:p w14:paraId="53935430" w14:textId="26CD4118" w:rsidR="003F4034" w:rsidRDefault="003F4034">
          <w:pPr>
            <w:pStyle w:val="Sisluet1"/>
            <w:rPr>
              <w:rFonts w:asciiTheme="minorHAnsi" w:eastAsiaTheme="minorEastAsia" w:hAnsiTheme="minorHAnsi" w:cstheme="minorBidi"/>
              <w:sz w:val="22"/>
              <w:lang w:eastAsia="fi-FI"/>
            </w:rPr>
          </w:pPr>
          <w:r>
            <w:t>2</w:t>
          </w:r>
          <w:r>
            <w:rPr>
              <w:rFonts w:asciiTheme="minorHAnsi" w:eastAsiaTheme="minorEastAsia" w:hAnsiTheme="minorHAnsi" w:cstheme="minorBidi"/>
              <w:sz w:val="22"/>
              <w:lang w:eastAsia="fi-FI"/>
            </w:rPr>
            <w:tab/>
          </w:r>
          <w:r>
            <w:t>Erikoistilanteet (tarvittaessa)</w:t>
          </w:r>
          <w:r>
            <w:tab/>
          </w:r>
          <w:r>
            <w:fldChar w:fldCharType="begin"/>
          </w:r>
          <w:r>
            <w:instrText xml:space="preserve"> PAGEREF _Toc213149032 \h </w:instrText>
          </w:r>
          <w:r>
            <w:fldChar w:fldCharType="separate"/>
          </w:r>
          <w:r>
            <w:t>2</w:t>
          </w:r>
          <w:r>
            <w:fldChar w:fldCharType="end"/>
          </w:r>
        </w:p>
        <w:p w14:paraId="561199FE" w14:textId="5B390BA7" w:rsidR="003F4034" w:rsidRDefault="003F4034">
          <w:pPr>
            <w:pStyle w:val="Sisluet2"/>
            <w:rPr>
              <w:rFonts w:asciiTheme="minorHAnsi" w:eastAsiaTheme="minorEastAsia" w:hAnsiTheme="minorHAnsi" w:cstheme="minorBidi"/>
              <w:noProof/>
              <w:sz w:val="22"/>
              <w:lang w:eastAsia="fi-FI"/>
            </w:rPr>
          </w:pPr>
          <w:r>
            <w:rPr>
              <w:noProof/>
            </w:rPr>
            <w:t>2.1</w:t>
          </w:r>
          <w:r>
            <w:rPr>
              <w:rFonts w:asciiTheme="minorHAnsi" w:eastAsiaTheme="minorEastAsia" w:hAnsiTheme="minorHAnsi" w:cstheme="minorBidi"/>
              <w:noProof/>
              <w:sz w:val="22"/>
              <w:lang w:eastAsia="fi-FI"/>
            </w:rPr>
            <w:tab/>
          </w:r>
          <w:r>
            <w:rPr>
              <w:noProof/>
            </w:rPr>
            <w:t>Erikoistilanne 1</w:t>
          </w:r>
          <w:r>
            <w:rPr>
              <w:noProof/>
            </w:rPr>
            <w:tab/>
          </w:r>
          <w:r>
            <w:rPr>
              <w:noProof/>
            </w:rPr>
            <w:fldChar w:fldCharType="begin"/>
          </w:r>
          <w:r>
            <w:rPr>
              <w:noProof/>
            </w:rPr>
            <w:instrText xml:space="preserve"> PAGEREF _Toc213149033 \h </w:instrText>
          </w:r>
          <w:r>
            <w:rPr>
              <w:noProof/>
            </w:rPr>
          </w:r>
          <w:r>
            <w:rPr>
              <w:noProof/>
            </w:rPr>
            <w:fldChar w:fldCharType="separate"/>
          </w:r>
          <w:r>
            <w:rPr>
              <w:noProof/>
            </w:rPr>
            <w:t>2</w:t>
          </w:r>
          <w:r>
            <w:rPr>
              <w:noProof/>
            </w:rPr>
            <w:fldChar w:fldCharType="end"/>
          </w:r>
        </w:p>
        <w:p w14:paraId="7C4D75F8" w14:textId="0B1F17FA" w:rsidR="003F4034" w:rsidRDefault="003F4034">
          <w:pPr>
            <w:pStyle w:val="Sisluet2"/>
            <w:rPr>
              <w:rFonts w:asciiTheme="minorHAnsi" w:eastAsiaTheme="minorEastAsia" w:hAnsiTheme="minorHAnsi" w:cstheme="minorBidi"/>
              <w:noProof/>
              <w:sz w:val="22"/>
              <w:lang w:eastAsia="fi-FI"/>
            </w:rPr>
          </w:pPr>
          <w:r>
            <w:rPr>
              <w:noProof/>
            </w:rPr>
            <w:t>2.2</w:t>
          </w:r>
          <w:r>
            <w:rPr>
              <w:rFonts w:asciiTheme="minorHAnsi" w:eastAsiaTheme="minorEastAsia" w:hAnsiTheme="minorHAnsi" w:cstheme="minorBidi"/>
              <w:noProof/>
              <w:sz w:val="22"/>
              <w:lang w:eastAsia="fi-FI"/>
            </w:rPr>
            <w:tab/>
          </w:r>
          <w:r>
            <w:rPr>
              <w:noProof/>
            </w:rPr>
            <w:t>Erikoistilanne 2</w:t>
          </w:r>
          <w:r>
            <w:rPr>
              <w:noProof/>
            </w:rPr>
            <w:tab/>
          </w:r>
          <w:r>
            <w:rPr>
              <w:noProof/>
            </w:rPr>
            <w:fldChar w:fldCharType="begin"/>
          </w:r>
          <w:r>
            <w:rPr>
              <w:noProof/>
            </w:rPr>
            <w:instrText xml:space="preserve"> PAGEREF _Toc213149034 \h </w:instrText>
          </w:r>
          <w:r>
            <w:rPr>
              <w:noProof/>
            </w:rPr>
          </w:r>
          <w:r>
            <w:rPr>
              <w:noProof/>
            </w:rPr>
            <w:fldChar w:fldCharType="separate"/>
          </w:r>
          <w:r>
            <w:rPr>
              <w:noProof/>
            </w:rPr>
            <w:t>2</w:t>
          </w:r>
          <w:r>
            <w:rPr>
              <w:noProof/>
            </w:rPr>
            <w:fldChar w:fldCharType="end"/>
          </w:r>
        </w:p>
        <w:p w14:paraId="42B39CFC" w14:textId="479B1EA7" w:rsidR="003F4034" w:rsidRDefault="003F4034">
          <w:pPr>
            <w:pStyle w:val="Sisluet1"/>
            <w:rPr>
              <w:rFonts w:asciiTheme="minorHAnsi" w:eastAsiaTheme="minorEastAsia" w:hAnsiTheme="minorHAnsi" w:cstheme="minorBidi"/>
              <w:sz w:val="22"/>
              <w:lang w:eastAsia="fi-FI"/>
            </w:rPr>
          </w:pPr>
          <w:r>
            <w:t>3</w:t>
          </w:r>
          <w:r>
            <w:rPr>
              <w:rFonts w:asciiTheme="minorHAnsi" w:eastAsiaTheme="minorEastAsia" w:hAnsiTheme="minorHAnsi" w:cstheme="minorBidi"/>
              <w:sz w:val="22"/>
              <w:lang w:eastAsia="fi-FI"/>
            </w:rPr>
            <w:tab/>
          </w:r>
          <w:r>
            <w:t>Ohjesisältö</w:t>
          </w:r>
          <w:r>
            <w:tab/>
            <w:t xml:space="preserve"> </w:t>
          </w:r>
          <w:r>
            <w:tab/>
          </w:r>
          <w:r>
            <w:fldChar w:fldCharType="begin"/>
          </w:r>
          <w:r>
            <w:instrText xml:space="preserve"> PAGEREF _Toc213149035 \h </w:instrText>
          </w:r>
          <w:r>
            <w:fldChar w:fldCharType="separate"/>
          </w:r>
          <w:r>
            <w:t>3</w:t>
          </w:r>
          <w:r>
            <w:fldChar w:fldCharType="end"/>
          </w:r>
        </w:p>
        <w:p w14:paraId="7F9A4CFB" w14:textId="3510B20C" w:rsidR="003F4034" w:rsidRDefault="003F4034">
          <w:pPr>
            <w:pStyle w:val="Sisluet2"/>
            <w:rPr>
              <w:rFonts w:asciiTheme="minorHAnsi" w:eastAsiaTheme="minorEastAsia" w:hAnsiTheme="minorHAnsi" w:cstheme="minorBidi"/>
              <w:noProof/>
              <w:sz w:val="22"/>
              <w:lang w:eastAsia="fi-FI"/>
            </w:rPr>
          </w:pPr>
          <w:r>
            <w:rPr>
              <w:noProof/>
            </w:rPr>
            <w:t>3.1</w:t>
          </w:r>
          <w:r>
            <w:rPr>
              <w:rFonts w:asciiTheme="minorHAnsi" w:eastAsiaTheme="minorEastAsia" w:hAnsiTheme="minorHAnsi" w:cstheme="minorBidi"/>
              <w:noProof/>
              <w:sz w:val="22"/>
              <w:lang w:eastAsia="fi-FI"/>
            </w:rPr>
            <w:tab/>
          </w:r>
          <w:r>
            <w:rPr>
              <w:noProof/>
            </w:rPr>
            <w:t>Kuvat, videot ja kaavat (h3)</w:t>
          </w:r>
          <w:r>
            <w:rPr>
              <w:noProof/>
            </w:rPr>
            <w:tab/>
          </w:r>
          <w:r>
            <w:rPr>
              <w:noProof/>
            </w:rPr>
            <w:fldChar w:fldCharType="begin"/>
          </w:r>
          <w:r>
            <w:rPr>
              <w:noProof/>
            </w:rPr>
            <w:instrText xml:space="preserve"> PAGEREF _Toc213149036 \h </w:instrText>
          </w:r>
          <w:r>
            <w:rPr>
              <w:noProof/>
            </w:rPr>
          </w:r>
          <w:r>
            <w:rPr>
              <w:noProof/>
            </w:rPr>
            <w:fldChar w:fldCharType="separate"/>
          </w:r>
          <w:r>
            <w:rPr>
              <w:noProof/>
            </w:rPr>
            <w:t>3</w:t>
          </w:r>
          <w:r>
            <w:rPr>
              <w:noProof/>
            </w:rPr>
            <w:fldChar w:fldCharType="end"/>
          </w:r>
        </w:p>
        <w:p w14:paraId="5D88266D" w14:textId="68CF97D8" w:rsidR="003F4034" w:rsidRDefault="003F4034">
          <w:pPr>
            <w:pStyle w:val="Sisluet2"/>
            <w:rPr>
              <w:rFonts w:asciiTheme="minorHAnsi" w:eastAsiaTheme="minorEastAsia" w:hAnsiTheme="minorHAnsi" w:cstheme="minorBidi"/>
              <w:noProof/>
              <w:sz w:val="22"/>
              <w:lang w:eastAsia="fi-FI"/>
            </w:rPr>
          </w:pPr>
          <w:r>
            <w:rPr>
              <w:noProof/>
            </w:rPr>
            <w:t>3.2</w:t>
          </w:r>
          <w:r>
            <w:rPr>
              <w:rFonts w:asciiTheme="minorHAnsi" w:eastAsiaTheme="minorEastAsia" w:hAnsiTheme="minorHAnsi" w:cstheme="minorBidi"/>
              <w:noProof/>
              <w:sz w:val="22"/>
              <w:lang w:eastAsia="fi-FI"/>
            </w:rPr>
            <w:tab/>
          </w:r>
          <w:r>
            <w:rPr>
              <w:noProof/>
            </w:rPr>
            <w:t>Esimerkit</w:t>
          </w:r>
          <w:r>
            <w:rPr>
              <w:noProof/>
            </w:rPr>
            <w:tab/>
          </w:r>
          <w:r>
            <w:rPr>
              <w:noProof/>
            </w:rPr>
            <w:fldChar w:fldCharType="begin"/>
          </w:r>
          <w:r>
            <w:rPr>
              <w:noProof/>
            </w:rPr>
            <w:instrText xml:space="preserve"> PAGEREF _Toc213149037 \h </w:instrText>
          </w:r>
          <w:r>
            <w:rPr>
              <w:noProof/>
            </w:rPr>
          </w:r>
          <w:r>
            <w:rPr>
              <w:noProof/>
            </w:rPr>
            <w:fldChar w:fldCharType="separate"/>
          </w:r>
          <w:r>
            <w:rPr>
              <w:noProof/>
            </w:rPr>
            <w:t>3</w:t>
          </w:r>
          <w:r>
            <w:rPr>
              <w:noProof/>
            </w:rPr>
            <w:fldChar w:fldCharType="end"/>
          </w:r>
        </w:p>
        <w:p w14:paraId="4B371D81" w14:textId="67AD6B1A" w:rsidR="003F4034" w:rsidRDefault="003F4034">
          <w:pPr>
            <w:pStyle w:val="Sisluet2"/>
            <w:rPr>
              <w:rFonts w:asciiTheme="minorHAnsi" w:eastAsiaTheme="minorEastAsia" w:hAnsiTheme="minorHAnsi" w:cstheme="minorBidi"/>
              <w:noProof/>
              <w:sz w:val="22"/>
              <w:lang w:eastAsia="fi-FI"/>
            </w:rPr>
          </w:pPr>
          <w:r>
            <w:rPr>
              <w:noProof/>
            </w:rPr>
            <w:t>3.3</w:t>
          </w:r>
          <w:r>
            <w:rPr>
              <w:rFonts w:asciiTheme="minorHAnsi" w:eastAsiaTheme="minorEastAsia" w:hAnsiTheme="minorHAnsi" w:cstheme="minorBidi"/>
              <w:noProof/>
              <w:sz w:val="22"/>
              <w:lang w:eastAsia="fi-FI"/>
            </w:rPr>
            <w:tab/>
          </w:r>
          <w:r>
            <w:rPr>
              <w:noProof/>
            </w:rPr>
            <w:t>Toimi näin</w:t>
          </w:r>
          <w:r>
            <w:rPr>
              <w:noProof/>
            </w:rPr>
            <w:tab/>
          </w:r>
          <w:r>
            <w:rPr>
              <w:noProof/>
            </w:rPr>
            <w:fldChar w:fldCharType="begin"/>
          </w:r>
          <w:r>
            <w:rPr>
              <w:noProof/>
            </w:rPr>
            <w:instrText xml:space="preserve"> PAGEREF _Toc213149038 \h </w:instrText>
          </w:r>
          <w:r>
            <w:rPr>
              <w:noProof/>
            </w:rPr>
          </w:r>
          <w:r>
            <w:rPr>
              <w:noProof/>
            </w:rPr>
            <w:fldChar w:fldCharType="separate"/>
          </w:r>
          <w:r>
            <w:rPr>
              <w:noProof/>
            </w:rPr>
            <w:t>3</w:t>
          </w:r>
          <w:r>
            <w:rPr>
              <w:noProof/>
            </w:rPr>
            <w:fldChar w:fldCharType="end"/>
          </w:r>
        </w:p>
        <w:p w14:paraId="1C73CC03" w14:textId="333E8AB5" w:rsidR="003F4034" w:rsidRDefault="003F4034">
          <w:pPr>
            <w:pStyle w:val="Sisluet2"/>
            <w:rPr>
              <w:rFonts w:asciiTheme="minorHAnsi" w:eastAsiaTheme="minorEastAsia" w:hAnsiTheme="minorHAnsi" w:cstheme="minorBidi"/>
              <w:noProof/>
              <w:sz w:val="22"/>
              <w:lang w:eastAsia="fi-FI"/>
            </w:rPr>
          </w:pPr>
          <w:r>
            <w:rPr>
              <w:noProof/>
            </w:rPr>
            <w:t>3.4</w:t>
          </w:r>
          <w:r>
            <w:rPr>
              <w:rFonts w:asciiTheme="minorHAnsi" w:eastAsiaTheme="minorEastAsia" w:hAnsiTheme="minorHAnsi" w:cstheme="minorBidi"/>
              <w:noProof/>
              <w:sz w:val="22"/>
              <w:lang w:eastAsia="fi-FI"/>
            </w:rPr>
            <w:tab/>
          </w:r>
          <w:r>
            <w:rPr>
              <w:noProof/>
            </w:rPr>
            <w:t>Yleistä uusille käyttäjille tai yleistä aiheesta</w:t>
          </w:r>
          <w:r>
            <w:rPr>
              <w:noProof/>
            </w:rPr>
            <w:tab/>
          </w:r>
          <w:r>
            <w:rPr>
              <w:noProof/>
            </w:rPr>
            <w:fldChar w:fldCharType="begin"/>
          </w:r>
          <w:r>
            <w:rPr>
              <w:noProof/>
            </w:rPr>
            <w:instrText xml:space="preserve"> PAGEREF _Toc213149039 \h </w:instrText>
          </w:r>
          <w:r>
            <w:rPr>
              <w:noProof/>
            </w:rPr>
          </w:r>
          <w:r>
            <w:rPr>
              <w:noProof/>
            </w:rPr>
            <w:fldChar w:fldCharType="separate"/>
          </w:r>
          <w:r>
            <w:rPr>
              <w:noProof/>
            </w:rPr>
            <w:t>4</w:t>
          </w:r>
          <w:r>
            <w:rPr>
              <w:noProof/>
            </w:rPr>
            <w:fldChar w:fldCharType="end"/>
          </w:r>
        </w:p>
        <w:p w14:paraId="21664304" w14:textId="42B5E043" w:rsidR="003F4034" w:rsidRDefault="003F4034">
          <w:pPr>
            <w:pStyle w:val="Sisluet2"/>
            <w:rPr>
              <w:rFonts w:asciiTheme="minorHAnsi" w:eastAsiaTheme="minorEastAsia" w:hAnsiTheme="minorHAnsi" w:cstheme="minorBidi"/>
              <w:noProof/>
              <w:sz w:val="22"/>
              <w:lang w:eastAsia="fi-FI"/>
            </w:rPr>
          </w:pPr>
          <w:r>
            <w:rPr>
              <w:noProof/>
            </w:rPr>
            <w:t>3.5</w:t>
          </w:r>
          <w:r>
            <w:rPr>
              <w:rFonts w:asciiTheme="minorHAnsi" w:eastAsiaTheme="minorEastAsia" w:hAnsiTheme="minorHAnsi" w:cstheme="minorBidi"/>
              <w:noProof/>
              <w:sz w:val="22"/>
              <w:lang w:eastAsia="fi-FI"/>
            </w:rPr>
            <w:tab/>
          </w:r>
          <w:r>
            <w:rPr>
              <w:noProof/>
            </w:rPr>
            <w:t>Lisätiedot (tarvittaessa)</w:t>
          </w:r>
          <w:r>
            <w:rPr>
              <w:noProof/>
            </w:rPr>
            <w:tab/>
          </w:r>
          <w:r>
            <w:rPr>
              <w:noProof/>
            </w:rPr>
            <w:fldChar w:fldCharType="begin"/>
          </w:r>
          <w:r>
            <w:rPr>
              <w:noProof/>
            </w:rPr>
            <w:instrText xml:space="preserve"> PAGEREF _Toc213149040 \h </w:instrText>
          </w:r>
          <w:r>
            <w:rPr>
              <w:noProof/>
            </w:rPr>
          </w:r>
          <w:r>
            <w:rPr>
              <w:noProof/>
            </w:rPr>
            <w:fldChar w:fldCharType="separate"/>
          </w:r>
          <w:r>
            <w:rPr>
              <w:noProof/>
            </w:rPr>
            <w:t>4</w:t>
          </w:r>
          <w:r>
            <w:rPr>
              <w:noProof/>
            </w:rPr>
            <w:fldChar w:fldCharType="end"/>
          </w:r>
        </w:p>
        <w:p w14:paraId="1F3CDF4F" w14:textId="6B25C592" w:rsidR="00D32EE1" w:rsidRDefault="00DC3497" w:rsidP="009A7A61">
          <w:pPr>
            <w:pStyle w:val="Sisluet1"/>
          </w:pPr>
          <w:r>
            <w:fldChar w:fldCharType="end"/>
          </w:r>
        </w:p>
      </w:sdtContent>
    </w:sdt>
    <w:p w14:paraId="7D4F9A36" w14:textId="77777777" w:rsidR="006728BE" w:rsidRDefault="00800A79" w:rsidP="00D32EE1">
      <w:pPr>
        <w:pStyle w:val="TrafiAsiaotsikko"/>
        <w:rPr>
          <w:b w:val="0"/>
          <w:bCs/>
          <w:noProof/>
          <w:szCs w:val="20"/>
        </w:rPr>
      </w:pPr>
      <w:r>
        <w:br/>
      </w:r>
    </w:p>
    <w:p w14:paraId="71DBF284" w14:textId="77777777" w:rsidR="00D03619" w:rsidRDefault="00D03619" w:rsidP="00D03619">
      <w:pPr>
        <w:rPr>
          <w:lang w:eastAsia="fi-FI"/>
        </w:rPr>
      </w:pPr>
    </w:p>
    <w:p w14:paraId="1DF3972F" w14:textId="77777777" w:rsidR="00D03619" w:rsidRDefault="00D03619" w:rsidP="00D03619">
      <w:pPr>
        <w:rPr>
          <w:lang w:eastAsia="fi-FI"/>
        </w:rPr>
      </w:pPr>
    </w:p>
    <w:p w14:paraId="24FBA8D6" w14:textId="77777777" w:rsidR="00D03619" w:rsidRDefault="00D03619" w:rsidP="00D03619">
      <w:pPr>
        <w:rPr>
          <w:lang w:eastAsia="fi-FI"/>
        </w:rPr>
      </w:pPr>
    </w:p>
    <w:p w14:paraId="6588ED83" w14:textId="77777777" w:rsidR="00D03619" w:rsidRDefault="00D03619" w:rsidP="00D03619">
      <w:pPr>
        <w:rPr>
          <w:lang w:eastAsia="fi-FI"/>
        </w:rPr>
      </w:pPr>
    </w:p>
    <w:p w14:paraId="510C9747" w14:textId="77777777" w:rsidR="00D03619" w:rsidRDefault="00D03619" w:rsidP="00D03619">
      <w:pPr>
        <w:rPr>
          <w:lang w:eastAsia="fi-FI"/>
        </w:rPr>
      </w:pPr>
    </w:p>
    <w:p w14:paraId="6B144CB7" w14:textId="77777777" w:rsidR="00D03619" w:rsidRDefault="00D03619" w:rsidP="00D03619">
      <w:pPr>
        <w:rPr>
          <w:lang w:eastAsia="fi-FI"/>
        </w:rPr>
      </w:pPr>
    </w:p>
    <w:p w14:paraId="04D00517" w14:textId="77777777" w:rsidR="00D03619" w:rsidRDefault="00D03619" w:rsidP="00D03619">
      <w:pPr>
        <w:rPr>
          <w:lang w:eastAsia="fi-FI"/>
        </w:rPr>
      </w:pPr>
    </w:p>
    <w:p w14:paraId="3B5FF987" w14:textId="77777777" w:rsidR="00D03619" w:rsidRDefault="00D03619" w:rsidP="00D03619">
      <w:pPr>
        <w:rPr>
          <w:lang w:eastAsia="fi-FI"/>
        </w:rPr>
      </w:pPr>
    </w:p>
    <w:p w14:paraId="6BF49665" w14:textId="77777777" w:rsidR="00D03619" w:rsidRDefault="00D03619" w:rsidP="00D03619">
      <w:pPr>
        <w:rPr>
          <w:lang w:eastAsia="fi-FI"/>
        </w:rPr>
      </w:pPr>
    </w:p>
    <w:p w14:paraId="213A7F2E" w14:textId="77777777" w:rsidR="00D03619" w:rsidRDefault="00D03619" w:rsidP="00D03619">
      <w:pPr>
        <w:rPr>
          <w:lang w:eastAsia="fi-FI"/>
        </w:rPr>
      </w:pPr>
    </w:p>
    <w:p w14:paraId="1C58B928" w14:textId="77777777" w:rsidR="003F4034" w:rsidRDefault="003F4034" w:rsidP="00D03619">
      <w:pPr>
        <w:rPr>
          <w:lang w:eastAsia="fi-FI"/>
        </w:rPr>
      </w:pPr>
    </w:p>
    <w:p w14:paraId="4F4616B9" w14:textId="77777777" w:rsidR="00570815" w:rsidRPr="00D03619" w:rsidRDefault="00570815" w:rsidP="00D03619">
      <w:pPr>
        <w:rPr>
          <w:lang w:eastAsia="fi-FI"/>
        </w:rPr>
      </w:pPr>
    </w:p>
    <w:p w14:paraId="5B1761AB" w14:textId="5B21335A" w:rsidR="00570815" w:rsidRDefault="00570815" w:rsidP="00570815">
      <w:bookmarkStart w:id="0" w:name="_Toc530945181"/>
      <w:r w:rsidRPr="00570815">
        <w:lastRenderedPageBreak/>
        <w:t xml:space="preserve">Tämä Word-malli on luotu Liikenteen extranetin ohjeiden kirjoittamisen tueksi. Se mukailee ekstranetin ohjeen sisältömallia. Ohjeen kirjottamisessa tulee ottaa huomioon ohjeen käyttäjä, digitalisen palvelun käyttötilanne ja </w:t>
      </w:r>
      <w:proofErr w:type="spellStart"/>
      <w:r w:rsidRPr="00570815">
        <w:t>Traficomin</w:t>
      </w:r>
      <w:proofErr w:type="spellEnd"/>
      <w:r w:rsidRPr="00570815">
        <w:t xml:space="preserve"> yleiset verkkokirjoittamisen ohjeet. Ohjeet löydät </w:t>
      </w:r>
      <w:proofErr w:type="spellStart"/>
      <w:r w:rsidRPr="00570815">
        <w:t>Traficomin</w:t>
      </w:r>
      <w:proofErr w:type="spellEnd"/>
      <w:r w:rsidRPr="00570815">
        <w:t xml:space="preserve"> sisällöntuottajan oppaasta.</w:t>
      </w:r>
    </w:p>
    <w:p w14:paraId="23BBFD4E" w14:textId="697CBEF2" w:rsidR="003F4034" w:rsidRDefault="003F4034" w:rsidP="00570815">
      <w:r w:rsidRPr="003F4034">
        <w:t>Huomioithan, että saavutettavuusvaatimukset koskevat myös Extranetiä. Extranetin ohjesisältöjen tulee olla teknisesti ja kognitiivisesti saavutettavia.</w:t>
      </w:r>
    </w:p>
    <w:p w14:paraId="762C29BF" w14:textId="175618F5" w:rsidR="00570815" w:rsidRDefault="003F4034" w:rsidP="00570815">
      <w:hyperlink r:id="rId11" w:history="1">
        <w:r w:rsidRPr="003F4034">
          <w:rPr>
            <w:rStyle w:val="Hyperlinkki"/>
          </w:rPr>
          <w:t>Sisällöntuottajan opas: Extranetin ohjeen sisältömalli</w:t>
        </w:r>
      </w:hyperlink>
    </w:p>
    <w:p w14:paraId="056A68F2" w14:textId="613F8985" w:rsidR="003F4034" w:rsidRDefault="003F4034" w:rsidP="00570815">
      <w:hyperlink r:id="rId12" w:history="1">
        <w:r w:rsidRPr="003F4034">
          <w:rPr>
            <w:rStyle w:val="Hyperlinkki"/>
          </w:rPr>
          <w:t>Sisällöntuottajan opas: Verkkokirjoittamisen ohjeet</w:t>
        </w:r>
      </w:hyperlink>
    </w:p>
    <w:p w14:paraId="31332BCD" w14:textId="77777777" w:rsidR="003F4034" w:rsidRDefault="003F4034" w:rsidP="00570815"/>
    <w:p w14:paraId="59DD545B" w14:textId="0162D05D" w:rsidR="007E1100" w:rsidRDefault="007E1100" w:rsidP="003F4034">
      <w:pPr>
        <w:pStyle w:val="Otsikko1"/>
      </w:pPr>
      <w:bookmarkStart w:id="1" w:name="_Toc213149031"/>
      <w:r w:rsidRPr="00D9383A">
        <w:t>Ensimmäinen otsikko</w:t>
      </w:r>
      <w:bookmarkEnd w:id="0"/>
      <w:r w:rsidR="00570815">
        <w:t xml:space="preserve"> - ohjeen pääotsikko</w:t>
      </w:r>
      <w:r w:rsidR="005134D1">
        <w:t xml:space="preserve"> (erikoiskohderyhmä)</w:t>
      </w:r>
      <w:bookmarkEnd w:id="1"/>
    </w:p>
    <w:p w14:paraId="61F45CFE" w14:textId="18A64DDD" w:rsidR="00570815" w:rsidRDefault="00570815" w:rsidP="00570815">
      <w:pPr>
        <w:pStyle w:val="Leipteksti"/>
      </w:pPr>
      <w:r>
        <w:t>Lisää pääotsikkoon ohjeen nimi</w:t>
      </w:r>
      <w:r w:rsidR="005134D1">
        <w:t xml:space="preserve"> ja sulkuihin tarvittaessa </w:t>
      </w:r>
      <w:r>
        <w:t>erikoiskohderyhmä</w:t>
      </w:r>
      <w:r w:rsidR="005134D1">
        <w:t xml:space="preserve">. Erikoisryhmiä ovat </w:t>
      </w:r>
      <w:r w:rsidR="008A00BB">
        <w:t xml:space="preserve">extranetissä </w:t>
      </w:r>
      <w:r w:rsidR="005134D1">
        <w:t xml:space="preserve">neuvonta, </w:t>
      </w:r>
      <w:proofErr w:type="spellStart"/>
      <w:r w:rsidR="005134D1">
        <w:t>DialOk</w:t>
      </w:r>
      <w:proofErr w:type="spellEnd"/>
      <w:r w:rsidR="005134D1">
        <w:t xml:space="preserve"> ja Poliisi</w:t>
      </w:r>
      <w:r>
        <w:t>.</w:t>
      </w:r>
      <w:r w:rsidR="005134D1">
        <w:t xml:space="preserve"> </w:t>
      </w:r>
    </w:p>
    <w:p w14:paraId="76A0786D" w14:textId="1B91EFFF" w:rsidR="00570815" w:rsidRDefault="00570815" w:rsidP="00570815">
      <w:pPr>
        <w:pStyle w:val="Leipteksti"/>
      </w:pPr>
      <w:r>
        <w:t xml:space="preserve">Lisää ingressi tähän. Ingressi on lyhyt ohjeen johdantoteksti. Nosta ingressiin ohjeen keskeisimmät asiat. Kerro kenelle ohje on suunnattu. </w:t>
      </w:r>
      <w:r w:rsidR="005134D1">
        <w:t xml:space="preserve">Ingressi on enintään 160 merkkiä. </w:t>
      </w:r>
    </w:p>
    <w:p w14:paraId="54BC7A95" w14:textId="242AE5F7" w:rsidR="00570815" w:rsidRDefault="00570815" w:rsidP="00570815">
      <w:pPr>
        <w:pStyle w:val="Leipteksti"/>
      </w:pPr>
      <w:r>
        <w:t xml:space="preserve">(Tähän </w:t>
      </w:r>
      <w:r w:rsidR="00C76449">
        <w:t xml:space="preserve">kohtaan ohjetta </w:t>
      </w:r>
      <w:r>
        <w:t xml:space="preserve">tulee ekstranetin ohjesivulla sisällysluettelo. Luetteloon nousee automaattisesti </w:t>
      </w:r>
      <w:r w:rsidR="008A00BB">
        <w:t xml:space="preserve">Drupalissa </w:t>
      </w:r>
      <w:r w:rsidR="00C76449">
        <w:t>tason 2 (h2)</w:t>
      </w:r>
      <w:r>
        <w:t xml:space="preserve"> otsikot. Muista</w:t>
      </w:r>
      <w:r w:rsidR="00C76449">
        <w:t xml:space="preserve"> siis kirjoittaessasi, että </w:t>
      </w:r>
      <w:r>
        <w:t>sisällön aiheet tulee olla helposti silmäiltävissä sisällysluettelossa. Voit kokeilla väliotsikoita ja hahmottaa kokonaisuutta päivittämällä</w:t>
      </w:r>
      <w:r w:rsidR="00C76449">
        <w:t xml:space="preserve"> tämän ohjeen </w:t>
      </w:r>
      <w:r>
        <w:t>sisällysluetteloa. Huomaa, että osa väliotsikoista o</w:t>
      </w:r>
      <w:r w:rsidR="003F4034">
        <w:t>n</w:t>
      </w:r>
      <w:r>
        <w:t xml:space="preserve"> valmiiksi määritetty.)</w:t>
      </w:r>
    </w:p>
    <w:p w14:paraId="140B509F" w14:textId="24DD274D" w:rsidR="005134D1" w:rsidRDefault="005134D1" w:rsidP="00570815">
      <w:pPr>
        <w:pStyle w:val="Leipteksti"/>
      </w:pPr>
    </w:p>
    <w:p w14:paraId="65A0A8A6" w14:textId="03140AB2" w:rsidR="00570815" w:rsidRDefault="008A00BB" w:rsidP="00570815">
      <w:pPr>
        <w:pStyle w:val="Otsikko1"/>
      </w:pPr>
      <w:bookmarkStart w:id="2" w:name="_Toc213149032"/>
      <w:r>
        <w:t>Erikoistilanteet (tarvittaessa)</w:t>
      </w:r>
      <w:bookmarkEnd w:id="2"/>
      <w:r>
        <w:t xml:space="preserve"> </w:t>
      </w:r>
    </w:p>
    <w:p w14:paraId="1E3533A9" w14:textId="6D0C09D3" w:rsidR="008A00BB" w:rsidRDefault="008A00BB" w:rsidP="008A00BB">
      <w:pPr>
        <w:pStyle w:val="Leipteksti"/>
      </w:pPr>
      <w:r>
        <w:t>Erottele normaalista poikkeavat erikoistilanteet omaan osioonsa. Kokeneet käyttäjät tarkistavat eniten näitä tietoja. Käytä h3-tason alaotsikoita sisällön jäsentelyyn.</w:t>
      </w:r>
    </w:p>
    <w:p w14:paraId="7A0BA4CC" w14:textId="0EB94A16" w:rsidR="008A00BB" w:rsidRDefault="008122A2" w:rsidP="008A00BB">
      <w:pPr>
        <w:pStyle w:val="Otsikko2"/>
      </w:pPr>
      <w:bookmarkStart w:id="3" w:name="_Toc213149033"/>
      <w:r>
        <w:t>Erikoistilanne 1</w:t>
      </w:r>
      <w:bookmarkEnd w:id="3"/>
    </w:p>
    <w:p w14:paraId="591F6CBF" w14:textId="755BDF97" w:rsidR="00570815" w:rsidRDefault="008A00BB" w:rsidP="008A00BB">
      <w:pPr>
        <w:pStyle w:val="Leipteksti"/>
      </w:pPr>
      <w:r>
        <w:t>Tähän tulee sisältöä.</w:t>
      </w:r>
    </w:p>
    <w:p w14:paraId="609DAD7F" w14:textId="53ED145C" w:rsidR="008122A2" w:rsidRDefault="008122A2" w:rsidP="008122A2">
      <w:pPr>
        <w:pStyle w:val="Otsikko2"/>
      </w:pPr>
      <w:bookmarkStart w:id="4" w:name="_Toc213149034"/>
      <w:r>
        <w:t>Erikoistilanne 2</w:t>
      </w:r>
      <w:bookmarkEnd w:id="4"/>
    </w:p>
    <w:p w14:paraId="4932E576" w14:textId="1AC1865E" w:rsidR="008122A2" w:rsidRDefault="008122A2" w:rsidP="008A00BB">
      <w:pPr>
        <w:pStyle w:val="Leipteksti"/>
      </w:pPr>
      <w:r>
        <w:t>Tähän tulee sisältöä.</w:t>
      </w:r>
    </w:p>
    <w:p w14:paraId="0D4C95D3" w14:textId="77777777" w:rsidR="000306B3" w:rsidRDefault="000306B3" w:rsidP="008A00BB">
      <w:pPr>
        <w:pStyle w:val="Leipteksti"/>
      </w:pPr>
    </w:p>
    <w:p w14:paraId="7D630BF6" w14:textId="30BEB3D2" w:rsidR="00570815" w:rsidRDefault="008A00BB" w:rsidP="00570815">
      <w:pPr>
        <w:pStyle w:val="Otsikko1"/>
      </w:pPr>
      <w:bookmarkStart w:id="5" w:name="_Toc213149035"/>
      <w:r>
        <w:t>Ohje</w:t>
      </w:r>
      <w:r w:rsidR="008122A2">
        <w:t>sisältö</w:t>
      </w:r>
      <w:bookmarkEnd w:id="5"/>
    </w:p>
    <w:p w14:paraId="34684B70" w14:textId="3D8A8722" w:rsidR="000306B3" w:rsidRDefault="0067470F" w:rsidP="001C5C29">
      <w:pPr>
        <w:pStyle w:val="Leipteksti"/>
      </w:pPr>
      <w:r>
        <w:t xml:space="preserve">Mene sisällössä heti asiaan. </w:t>
      </w:r>
      <w:r w:rsidR="001C5C29">
        <w:t xml:space="preserve">Pilko teksti lyhyisiin kappaleisiin ja käytä </w:t>
      </w:r>
      <w:r>
        <w:t>kuvailevia väliotsikoita.</w:t>
      </w:r>
      <w:r w:rsidR="001C5C29">
        <w:t xml:space="preserve"> Otsikoita ei voi olla liikaa - ne helpottavat ohjeen silmäilyä,</w:t>
      </w:r>
      <w:r>
        <w:t xml:space="preserve"> Muista oikeat otsikkotasot ja noudata </w:t>
      </w:r>
      <w:proofErr w:type="spellStart"/>
      <w:r>
        <w:t>Traficomin</w:t>
      </w:r>
      <w:proofErr w:type="spellEnd"/>
      <w:r>
        <w:t xml:space="preserve"> yleisiä verkkokirjoittamisen ohjeita. </w:t>
      </w:r>
      <w:r w:rsidR="00340479">
        <w:t xml:space="preserve">Linkit lisätään asiayhteyteen, tekstikappaleen jälkeen. </w:t>
      </w:r>
      <w:r>
        <w:t xml:space="preserve">Voit tarkistaa linkkiohjeet ja verkkokirjoittamisen ohjeet </w:t>
      </w:r>
      <w:proofErr w:type="spellStart"/>
      <w:r>
        <w:t>Traficomin</w:t>
      </w:r>
      <w:proofErr w:type="spellEnd"/>
      <w:r>
        <w:t xml:space="preserve"> Sisällöntuottajan oppaasta.</w:t>
      </w:r>
    </w:p>
    <w:p w14:paraId="0EE508EA" w14:textId="77777777" w:rsidR="0067470F" w:rsidRDefault="0067470F" w:rsidP="008122A2">
      <w:pPr>
        <w:pStyle w:val="Otsikko2"/>
      </w:pPr>
      <w:bookmarkStart w:id="6" w:name="_Toc213149036"/>
      <w:r>
        <w:t>Kuvat, videot ja kaavat (h3)</w:t>
      </w:r>
      <w:bookmarkEnd w:id="6"/>
    </w:p>
    <w:p w14:paraId="0393A418" w14:textId="2022D371" w:rsidR="0067470F" w:rsidRDefault="0067470F" w:rsidP="0067470F">
      <w:pPr>
        <w:pStyle w:val="Leipteksti"/>
      </w:pPr>
      <w:r>
        <w:t xml:space="preserve">Jos haluat lisätä ohjeen sisältöön kuvia, videoita tai kaavioita, noudata </w:t>
      </w:r>
      <w:proofErr w:type="spellStart"/>
      <w:r>
        <w:t>Traficomin</w:t>
      </w:r>
      <w:proofErr w:type="spellEnd"/>
      <w:r>
        <w:t xml:space="preserve"> yleistä ohjeistusta.</w:t>
      </w:r>
    </w:p>
    <w:p w14:paraId="73166206" w14:textId="77777777" w:rsidR="000306B3" w:rsidRDefault="000306B3" w:rsidP="0067470F">
      <w:pPr>
        <w:pStyle w:val="Leipteksti"/>
      </w:pPr>
    </w:p>
    <w:p w14:paraId="08D4327C" w14:textId="2841D169" w:rsidR="0067470F" w:rsidRDefault="00340479" w:rsidP="00340479">
      <w:pPr>
        <w:pStyle w:val="Otsikko2"/>
      </w:pPr>
      <w:bookmarkStart w:id="7" w:name="_Toc213149037"/>
      <w:r>
        <w:t>Esimerkit</w:t>
      </w:r>
      <w:bookmarkEnd w:id="7"/>
    </w:p>
    <w:p w14:paraId="1D38E7DA" w14:textId="2D489023" w:rsidR="00340479" w:rsidRDefault="0067470F" w:rsidP="00340479">
      <w:pPr>
        <w:pStyle w:val="Leipteksti"/>
      </w:pPr>
      <w:r>
        <w:t xml:space="preserve">Käyttäjät pitävät esimerkeistä. </w:t>
      </w:r>
      <w:r w:rsidR="00340479" w:rsidRPr="008A00BB">
        <w:t>Selkeät esimerkit auttavat käyttäjää tulkitsemaan ohjetta. E</w:t>
      </w:r>
      <w:r w:rsidR="00340479">
        <w:t xml:space="preserve">simerkit voit </w:t>
      </w:r>
      <w:proofErr w:type="spellStart"/>
      <w:r w:rsidR="00340479">
        <w:t>word</w:t>
      </w:r>
      <w:proofErr w:type="spellEnd"/>
      <w:r w:rsidR="00340479">
        <w:t xml:space="preserve">-ohjeessa </w:t>
      </w:r>
      <w:r w:rsidR="00340479">
        <w:t xml:space="preserve">erottaa erilliseen tekstikappaleeseen. Drupalissa esimerkit lisätään laatikko-elementillä, jolloin ne korostuvat visuaalisesti. </w:t>
      </w:r>
    </w:p>
    <w:p w14:paraId="7D6BCA9A" w14:textId="6918175E" w:rsidR="0067470F" w:rsidRDefault="0067470F" w:rsidP="001C5C29">
      <w:pPr>
        <w:pStyle w:val="Otsikko3"/>
      </w:pPr>
      <w:r>
        <w:t>Esimerkki 1: Lisää tähän esimerkin otsikko</w:t>
      </w:r>
    </w:p>
    <w:p w14:paraId="2B486E48" w14:textId="77777777" w:rsidR="0067470F" w:rsidRDefault="0067470F" w:rsidP="0067470F">
      <w:pPr>
        <w:pStyle w:val="Leipteksti"/>
      </w:pPr>
      <w:r>
        <w:t>Tähän tulee esimerkin kuvausteksti.</w:t>
      </w:r>
    </w:p>
    <w:p w14:paraId="14BB8F35" w14:textId="5C455986" w:rsidR="0067470F" w:rsidRDefault="0067470F" w:rsidP="001C5C29">
      <w:pPr>
        <w:pStyle w:val="Otsikko3"/>
      </w:pPr>
      <w:r>
        <w:t>Esimerkki 2: Lisää tähän esimerkin otsikko</w:t>
      </w:r>
    </w:p>
    <w:p w14:paraId="7A71AFEE" w14:textId="77777777" w:rsidR="0067470F" w:rsidRDefault="0067470F" w:rsidP="0067470F">
      <w:pPr>
        <w:pStyle w:val="Leipteksti"/>
      </w:pPr>
      <w:r>
        <w:t>Tähän tulee esimerkin kuvausteksti.</w:t>
      </w:r>
    </w:p>
    <w:p w14:paraId="01473532" w14:textId="77777777" w:rsidR="000306B3" w:rsidRDefault="000306B3" w:rsidP="0067470F">
      <w:pPr>
        <w:pStyle w:val="Leipteksti"/>
      </w:pPr>
    </w:p>
    <w:p w14:paraId="13BAC3B5" w14:textId="4EABD525" w:rsidR="00340479" w:rsidRDefault="00340479" w:rsidP="00340479">
      <w:pPr>
        <w:pStyle w:val="Otsikko2"/>
      </w:pPr>
      <w:bookmarkStart w:id="8" w:name="_Toc213149038"/>
      <w:r>
        <w:t>Toimi näin</w:t>
      </w:r>
      <w:bookmarkEnd w:id="8"/>
    </w:p>
    <w:p w14:paraId="54665875" w14:textId="7F9DAFAD" w:rsidR="0067470F" w:rsidRDefault="0067470F" w:rsidP="0067470F">
      <w:pPr>
        <w:pStyle w:val="Leipteksti"/>
      </w:pPr>
      <w:r>
        <w:t>E</w:t>
      </w:r>
      <w:r w:rsidR="000306B3">
        <w:t>x</w:t>
      </w:r>
      <w:r>
        <w:t xml:space="preserve">tranetissä voi esittää tietoa ohje-elementillä. </w:t>
      </w:r>
      <w:r w:rsidR="00340479">
        <w:t>Ohje-elementi</w:t>
      </w:r>
      <w:r w:rsidR="001D40C6">
        <w:t>ss</w:t>
      </w:r>
      <w:r w:rsidR="00340479">
        <w:t>ä teksti p</w:t>
      </w:r>
      <w:r w:rsidR="001D40C6">
        <w:t>ilkotaan</w:t>
      </w:r>
      <w:r w:rsidR="00340479">
        <w:t xml:space="preserve"> vaiheisiin, jolloin se on visuaalisestikin helpompi sisäistää. O</w:t>
      </w:r>
      <w:r>
        <w:t>hjeella on aina pääotsikko</w:t>
      </w:r>
      <w:r w:rsidR="00340479">
        <w:t>, joka on "toimi näin", sekä</w:t>
      </w:r>
      <w:r>
        <w:t xml:space="preserve"> vaiheotsikoita</w:t>
      </w:r>
      <w:r w:rsidR="00340479">
        <w:t xml:space="preserve"> tarvittu määrä</w:t>
      </w:r>
      <w:r>
        <w:t xml:space="preserve">. Työstäessäsi tekstiä </w:t>
      </w:r>
      <w:proofErr w:type="spellStart"/>
      <w:r>
        <w:t>Wordissä</w:t>
      </w:r>
      <w:proofErr w:type="spellEnd"/>
      <w:r w:rsidR="00340479">
        <w:t>,</w:t>
      </w:r>
      <w:r>
        <w:t xml:space="preserve"> jaottele toimintaohje tai aikajana valmiiksi vaiheisiin.</w:t>
      </w:r>
      <w:r w:rsidR="00340479">
        <w:t xml:space="preserve"> Vaiheen otsikot ovat lyhyitä ja kuvaavia, kuten "Rekisteröi ajoneuvo" tai "</w:t>
      </w:r>
      <w:r w:rsidR="00356037">
        <w:t xml:space="preserve">Ole yhteydessä asiakkaaseen". </w:t>
      </w:r>
    </w:p>
    <w:p w14:paraId="755C5BB0" w14:textId="368F00F9" w:rsidR="0067470F" w:rsidRDefault="0067470F" w:rsidP="001C5C29">
      <w:pPr>
        <w:pStyle w:val="Otsikko3"/>
      </w:pPr>
      <w:r>
        <w:t>Vaihe 1: Lisää vaiheen otsikko</w:t>
      </w:r>
    </w:p>
    <w:p w14:paraId="7336714F" w14:textId="77777777" w:rsidR="0067470F" w:rsidRDefault="0067470F" w:rsidP="0067470F">
      <w:pPr>
        <w:pStyle w:val="Leipteksti"/>
      </w:pPr>
      <w:r>
        <w:t>Tähän tulee vaiheen kuvausteksti.</w:t>
      </w:r>
    </w:p>
    <w:p w14:paraId="0AA5E601" w14:textId="703CF158" w:rsidR="0067470F" w:rsidRDefault="0067470F" w:rsidP="001C5C29">
      <w:pPr>
        <w:pStyle w:val="Otsikko3"/>
      </w:pPr>
      <w:r>
        <w:t>Vaihe 2: Lisää vaiheen otsikko</w:t>
      </w:r>
    </w:p>
    <w:p w14:paraId="1975630C" w14:textId="77777777" w:rsidR="0067470F" w:rsidRDefault="0067470F" w:rsidP="0067470F">
      <w:pPr>
        <w:pStyle w:val="Leipteksti"/>
      </w:pPr>
      <w:r>
        <w:t>Tähän tulee vaiheen kuvausteksti.</w:t>
      </w:r>
    </w:p>
    <w:p w14:paraId="47657D0E" w14:textId="55F9DF35" w:rsidR="0067470F" w:rsidRDefault="0067470F" w:rsidP="001C5C29">
      <w:pPr>
        <w:pStyle w:val="Otsikko3"/>
      </w:pPr>
      <w:r w:rsidRPr="001C5C29">
        <w:rPr>
          <w:rStyle w:val="Otsikko3Char"/>
        </w:rPr>
        <w:t>Vaihe 3: Lisää vaiheen otsikko</w:t>
      </w:r>
    </w:p>
    <w:p w14:paraId="1B7B56AF" w14:textId="23D0756A" w:rsidR="0067470F" w:rsidRDefault="0067470F" w:rsidP="0067470F">
      <w:pPr>
        <w:pStyle w:val="Leipteksti"/>
      </w:pPr>
      <w:r>
        <w:t>Tähän tulee vaiheen kuvausteksti.</w:t>
      </w:r>
    </w:p>
    <w:p w14:paraId="0F352A78" w14:textId="77777777" w:rsidR="000306B3" w:rsidRDefault="000306B3" w:rsidP="0067470F">
      <w:pPr>
        <w:pStyle w:val="Leipteksti"/>
      </w:pPr>
    </w:p>
    <w:p w14:paraId="65B92DD2" w14:textId="3DB53979" w:rsidR="0067470F" w:rsidRDefault="0067470F" w:rsidP="0067470F">
      <w:pPr>
        <w:pStyle w:val="Otsikko2"/>
      </w:pPr>
      <w:bookmarkStart w:id="9" w:name="_Toc213149039"/>
      <w:r>
        <w:t xml:space="preserve">Yleistä uusille käyttäjille </w:t>
      </w:r>
      <w:r w:rsidR="000306B3">
        <w:t>tai yleistä aiheesta</w:t>
      </w:r>
      <w:bookmarkEnd w:id="9"/>
    </w:p>
    <w:p w14:paraId="0C1FBE9D" w14:textId="5F697782" w:rsidR="0067470F" w:rsidRDefault="0067470F" w:rsidP="0067470F">
      <w:pPr>
        <w:pStyle w:val="Leipteksti"/>
      </w:pPr>
      <w:r>
        <w:t>Yleistä uusille käyttäjille on</w:t>
      </w:r>
      <w:r w:rsidR="000306B3">
        <w:t xml:space="preserve"> Ext</w:t>
      </w:r>
      <w:r>
        <w:t xml:space="preserve">ranetin ohjeen vakio-osa. Osio taustoittaa, kiteyttää ja avaa ohjeen yleistiedot uudelle käyttäjälle. Osio voi toimia myös muistilistana kokeneelle käyttäjälle. </w:t>
      </w:r>
      <w:r w:rsidR="000306B3" w:rsidRPr="000306B3">
        <w:t>Osio sijoitetaan tärkeimpien ohjeiden jälkeen, jos kyseessä on ohjekokonaisuus, joka on jo vakiintunut käyttäjien arjessa. Jos kyseessä on uusi ohje, osion voi siirtää ohjeiden alkuun. Mieti tässä kohtaa kohderyhmää ja sitä, onko osiolle tarvetta, ja missä kohtaa ohjetta se sijaitsee.</w:t>
      </w:r>
    </w:p>
    <w:p w14:paraId="38E04109" w14:textId="77777777" w:rsidR="0067470F" w:rsidRDefault="0067470F" w:rsidP="0067470F">
      <w:pPr>
        <w:pStyle w:val="Leipteksti"/>
      </w:pPr>
      <w:r>
        <w:t>Voit sisällyttää esimerkiksi seuraavia aiheita:</w:t>
      </w:r>
    </w:p>
    <w:p w14:paraId="156F8961" w14:textId="77777777" w:rsidR="001C5C29" w:rsidRDefault="0067470F" w:rsidP="001C5C29">
      <w:pPr>
        <w:pStyle w:val="Leipteksti"/>
        <w:numPr>
          <w:ilvl w:val="0"/>
          <w:numId w:val="23"/>
        </w:numPr>
      </w:pPr>
      <w:r>
        <w:t>Lyhyt kuvaus</w:t>
      </w:r>
      <w:r w:rsidR="000306B3">
        <w:t>: m</w:t>
      </w:r>
      <w:r>
        <w:t>istä ohjeessa on kyse?</w:t>
      </w:r>
    </w:p>
    <w:p w14:paraId="4231CFF7" w14:textId="41DB4EEC" w:rsidR="0067470F" w:rsidRDefault="0067470F" w:rsidP="001C5C29">
      <w:pPr>
        <w:pStyle w:val="Leipteksti"/>
        <w:numPr>
          <w:ilvl w:val="0"/>
          <w:numId w:val="23"/>
        </w:numPr>
      </w:pPr>
      <w:r>
        <w:t>Yleistietoa (vakioaikoja, kestoja, määriä tai rajauksia)</w:t>
      </w:r>
    </w:p>
    <w:p w14:paraId="0C040795" w14:textId="4F3B038C" w:rsidR="0067470F" w:rsidRDefault="0067470F" w:rsidP="001C5C29">
      <w:pPr>
        <w:pStyle w:val="Leipteksti"/>
        <w:numPr>
          <w:ilvl w:val="0"/>
          <w:numId w:val="23"/>
        </w:numPr>
      </w:pPr>
      <w:r>
        <w:t>Taustaa (lait, lakimuutokset ja tärkeät päivämäärät)</w:t>
      </w:r>
    </w:p>
    <w:p w14:paraId="11A3923C" w14:textId="2603FBE3" w:rsidR="0067470F" w:rsidRDefault="0067470F" w:rsidP="001C5C29">
      <w:pPr>
        <w:pStyle w:val="Leipteksti"/>
        <w:numPr>
          <w:ilvl w:val="0"/>
          <w:numId w:val="23"/>
        </w:numPr>
      </w:pPr>
      <w:r>
        <w:t>Sanasto (jos sellainen tarvitaan)</w:t>
      </w:r>
    </w:p>
    <w:p w14:paraId="6E5D9DEE" w14:textId="77777777" w:rsidR="000306B3" w:rsidRDefault="000306B3" w:rsidP="0067470F">
      <w:pPr>
        <w:pStyle w:val="Leipteksti"/>
      </w:pPr>
    </w:p>
    <w:p w14:paraId="207A446C" w14:textId="1880A834" w:rsidR="0067470F" w:rsidRDefault="0067470F" w:rsidP="0067470F">
      <w:pPr>
        <w:pStyle w:val="Otsikko2"/>
      </w:pPr>
      <w:bookmarkStart w:id="10" w:name="_Toc213149040"/>
      <w:r>
        <w:lastRenderedPageBreak/>
        <w:t>Lisätiedot (tarvittaessa)</w:t>
      </w:r>
      <w:bookmarkEnd w:id="10"/>
      <w:r>
        <w:t xml:space="preserve"> </w:t>
      </w:r>
    </w:p>
    <w:p w14:paraId="03CD8B8F" w14:textId="34E13DF5" w:rsidR="00415CDB" w:rsidRDefault="0067470F" w:rsidP="00356037">
      <w:pPr>
        <w:pStyle w:val="Leipteksti"/>
      </w:pPr>
      <w:r>
        <w:t>Li</w:t>
      </w:r>
      <w:r w:rsidR="00356037">
        <w:t xml:space="preserve">nkit pyritään lisäämään ohjeiden sekaan asiayhteyteen, mutta tarvittaessa ne voidaan viedä myös ohjeen loppuun. Linkit esitetään linkkilistana. </w:t>
      </w:r>
    </w:p>
    <w:p w14:paraId="653C6FFA" w14:textId="77777777" w:rsidR="00D03619" w:rsidRDefault="00D03619" w:rsidP="00D03619">
      <w:pPr>
        <w:pStyle w:val="Leipteksti"/>
        <w:ind w:left="0"/>
      </w:pPr>
    </w:p>
    <w:p w14:paraId="5AA0BD6F" w14:textId="77777777" w:rsidR="00D03619" w:rsidRPr="00D03619" w:rsidRDefault="00D03619" w:rsidP="00D03619">
      <w:pPr>
        <w:pStyle w:val="Leipteksti"/>
        <w:ind w:left="0"/>
        <w:rPr>
          <w:color w:val="FF0000"/>
        </w:rPr>
      </w:pPr>
      <w:r w:rsidRPr="00D03619">
        <w:rPr>
          <w:color w:val="FF0000"/>
        </w:rPr>
        <w:t>Etunimi + Sukunimi</w:t>
      </w:r>
    </w:p>
    <w:p w14:paraId="63902F94" w14:textId="77777777" w:rsidR="002F6451" w:rsidRPr="00D30D56" w:rsidRDefault="00D03619" w:rsidP="00D03619">
      <w:pPr>
        <w:pStyle w:val="Leipteksti"/>
        <w:ind w:left="0"/>
      </w:pPr>
      <w:r>
        <w:t>palvelukokonaisuuden päällikkö</w:t>
      </w:r>
    </w:p>
    <w:sectPr w:rsidR="002F6451" w:rsidRPr="00D30D56" w:rsidSect="0080404E">
      <w:headerReference w:type="default" r:id="rId13"/>
      <w:footerReference w:type="default" r:id="rId14"/>
      <w:headerReference w:type="first" r:id="rId15"/>
      <w:footerReference w:type="first" r:id="rId16"/>
      <w:pgSz w:w="11906" w:h="16838" w:code="9"/>
      <w:pgMar w:top="567" w:right="1021"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1F17" w14:textId="77777777" w:rsidR="00247E82" w:rsidRDefault="00247E82" w:rsidP="00E578A9">
      <w:pPr>
        <w:spacing w:after="0" w:line="240" w:lineRule="auto"/>
      </w:pPr>
      <w:r>
        <w:separator/>
      </w:r>
    </w:p>
  </w:endnote>
  <w:endnote w:type="continuationSeparator" w:id="0">
    <w:p w14:paraId="7E0A9F23" w14:textId="77777777" w:rsidR="00247E82" w:rsidRDefault="00247E82" w:rsidP="00E5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0A38" w14:textId="77777777" w:rsidR="003C0AB9" w:rsidRDefault="003C0AB9" w:rsidP="003C0AB9">
    <w:pPr>
      <w:pStyle w:val="Alatunniste"/>
      <w:spacing w:line="276" w:lineRule="auto"/>
    </w:pPr>
    <w:r w:rsidRPr="00765D0E">
      <w:t xml:space="preserve">Liikenne- ja viestintävirasto Traficom </w:t>
    </w:r>
    <w:r>
      <w:t>▪</w:t>
    </w:r>
    <w:r w:rsidRPr="00765D0E">
      <w:t xml:space="preserve"> PL 320, 00059 TRAFICOM </w:t>
    </w:r>
    <w:r>
      <w:br/>
      <w:t xml:space="preserve">p. </w:t>
    </w:r>
    <w:r w:rsidRPr="00765D0E">
      <w:t xml:space="preserve">029 534 5000 </w:t>
    </w:r>
    <w:r>
      <w:t>▪</w:t>
    </w:r>
    <w:r w:rsidRPr="00765D0E">
      <w:t xml:space="preserve"> Y-tunnus 2924753-3</w:t>
    </w:r>
    <w:r>
      <w:t xml:space="preserve"> </w:t>
    </w:r>
    <w:r>
      <w:tab/>
    </w:r>
    <w:r>
      <w:tab/>
    </w:r>
    <w:r w:rsidRPr="009C54D8">
      <w:rPr>
        <w:b/>
      </w:rPr>
      <w:t>trafi</w:t>
    </w:r>
    <w:r>
      <w:rPr>
        <w:b/>
      </w:rPr>
      <w:t>com</w:t>
    </w:r>
    <w:r w:rsidRPr="009C54D8">
      <w:rPr>
        <w:b/>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4355" w14:textId="77777777" w:rsidR="00415CDB" w:rsidRPr="004F132E" w:rsidRDefault="00415CDB" w:rsidP="004F132E">
    <w:pPr>
      <w:pStyle w:val="Alatunniste"/>
      <w:spacing w:line="276" w:lineRule="auto"/>
      <w:rPr>
        <w:b/>
      </w:rPr>
    </w:pPr>
    <w:r w:rsidRPr="00765D0E">
      <w:t xml:space="preserve">Liikenne- ja viestintävirasto Traficom </w:t>
    </w:r>
    <w:r>
      <w:t>▪</w:t>
    </w:r>
    <w:r w:rsidRPr="00765D0E">
      <w:t xml:space="preserve"> PL 320, 00059 TRAFICOM </w:t>
    </w:r>
    <w:r>
      <w:br/>
    </w:r>
    <w:r w:rsidRPr="00765D0E">
      <w:t xml:space="preserve">p. 029 534 5000 </w:t>
    </w:r>
    <w:r>
      <w:t>▪</w:t>
    </w:r>
    <w:r w:rsidRPr="00765D0E">
      <w:t xml:space="preserve"> Y-tunnus 2924753-3</w:t>
    </w:r>
    <w:r>
      <w:t xml:space="preserve"> </w:t>
    </w:r>
    <w:r>
      <w:tab/>
    </w:r>
    <w:r>
      <w:tab/>
    </w:r>
    <w:r w:rsidRPr="009C54D8">
      <w:rPr>
        <w:b/>
      </w:rPr>
      <w:t>www.trafi</w:t>
    </w:r>
    <w:r>
      <w:rPr>
        <w:b/>
      </w:rPr>
      <w:t>com</w:t>
    </w:r>
    <w:r w:rsidRPr="009C54D8">
      <w:rPr>
        <w:b/>
      </w:rPr>
      <w: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03BF" w14:textId="77777777" w:rsidR="00247E82" w:rsidRDefault="00247E82" w:rsidP="00E578A9">
      <w:pPr>
        <w:spacing w:after="0" w:line="240" w:lineRule="auto"/>
      </w:pPr>
      <w:r>
        <w:separator/>
      </w:r>
    </w:p>
  </w:footnote>
  <w:footnote w:type="continuationSeparator" w:id="0">
    <w:p w14:paraId="29E1FA0F" w14:textId="77777777" w:rsidR="00247E82" w:rsidRDefault="00247E82" w:rsidP="00E5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7044" w14:textId="77777777" w:rsidR="003C0AB9" w:rsidRDefault="003C0AB9" w:rsidP="0080404E">
    <w:pPr>
      <w:pStyle w:val="Yltunniste"/>
      <w:tabs>
        <w:tab w:val="left" w:pos="5670"/>
      </w:tabs>
      <w:ind w:left="851" w:firstLine="4252"/>
    </w:pPr>
    <w:r w:rsidRPr="005D29B8">
      <w:rPr>
        <w:noProof/>
        <w:color w:val="000000" w:themeColor="text1"/>
        <w:lang w:eastAsia="fi-FI"/>
      </w:rPr>
      <w:drawing>
        <wp:anchor distT="0" distB="0" distL="114300" distR="114300" simplePos="0" relativeHeight="251671552" behindDoc="0" locked="0" layoutInCell="1" allowOverlap="1" wp14:anchorId="4B8BE568" wp14:editId="50ECA3D7">
          <wp:simplePos x="0" y="0"/>
          <wp:positionH relativeFrom="page">
            <wp:posOffset>733331</wp:posOffset>
          </wp:positionH>
          <wp:positionV relativeFrom="page">
            <wp:posOffset>398352</wp:posOffset>
          </wp:positionV>
          <wp:extent cx="2127272" cy="467999"/>
          <wp:effectExtent l="0" t="0" r="6350" b="8255"/>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Ohje</w:t>
    </w:r>
    <w:r>
      <w:rPr>
        <w:b/>
        <w:sz w:val="22"/>
      </w:rPr>
      <w:tab/>
    </w:r>
    <w:r>
      <w:rPr>
        <w:rStyle w:val="Sivunumero"/>
      </w:rPr>
      <w:fldChar w:fldCharType="begin"/>
    </w:r>
    <w:r>
      <w:rPr>
        <w:rStyle w:val="Sivunumero"/>
      </w:rPr>
      <w:instrText xml:space="preserve"> PAGE </w:instrText>
    </w:r>
    <w:r>
      <w:rPr>
        <w:rStyle w:val="Sivunumero"/>
      </w:rPr>
      <w:fldChar w:fldCharType="separate"/>
    </w:r>
    <w:r w:rsidR="0080404E">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80404E">
      <w:rPr>
        <w:rStyle w:val="Sivunumero"/>
        <w:noProof/>
      </w:rPr>
      <w:t>1</w:t>
    </w:r>
    <w:r>
      <w:rPr>
        <w:rStyle w:val="Sivunumero"/>
      </w:rPr>
      <w:fldChar w:fldCharType="end"/>
    </w:r>
    <w:r>
      <w:t>)</w:t>
    </w:r>
  </w:p>
  <w:p w14:paraId="65DABAEA" w14:textId="77777777" w:rsidR="003C0AB9" w:rsidRDefault="003C0AB9" w:rsidP="0080404E">
    <w:pPr>
      <w:pStyle w:val="Yltunniste"/>
      <w:tabs>
        <w:tab w:val="left" w:pos="5670"/>
      </w:tabs>
      <w:ind w:left="851" w:firstLine="4252"/>
    </w:pPr>
  </w:p>
  <w:p w14:paraId="13419786" w14:textId="77777777" w:rsidR="003C0AB9" w:rsidRDefault="003C0AB9" w:rsidP="0080404E">
    <w:pPr>
      <w:pStyle w:val="Yltunniste"/>
      <w:ind w:left="851" w:firstLine="4252"/>
      <w:rPr>
        <w:szCs w:val="20"/>
      </w:rPr>
    </w:pPr>
    <w:r w:rsidRPr="007D2DE0">
      <w:rPr>
        <w:szCs w:val="20"/>
      </w:rPr>
      <w:fldChar w:fldCharType="begin"/>
    </w:r>
    <w:r w:rsidRPr="007D2DE0">
      <w:rPr>
        <w:szCs w:val="20"/>
      </w:rPr>
      <w:instrText xml:space="preserve"> MACROBUTTON  AdditionalActions [diaarinro] </w:instrText>
    </w:r>
    <w:r w:rsidRPr="007D2DE0">
      <w:rPr>
        <w:szCs w:val="20"/>
      </w:rPr>
      <w:fldChar w:fldCharType="end"/>
    </w:r>
  </w:p>
  <w:p w14:paraId="565EB476" w14:textId="77777777" w:rsidR="003C0AB9" w:rsidRDefault="003C0AB9" w:rsidP="0080404E">
    <w:pPr>
      <w:pStyle w:val="Yltunniste"/>
      <w:ind w:left="851" w:firstLine="4252"/>
      <w:rPr>
        <w:szCs w:val="20"/>
      </w:rPr>
    </w:pPr>
  </w:p>
  <w:p w14:paraId="0A3E0955" w14:textId="77777777" w:rsidR="00271646" w:rsidRDefault="0027164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C06D" w14:textId="77777777" w:rsidR="003C0AB9" w:rsidRDefault="003C0AB9" w:rsidP="003C0AB9">
    <w:pPr>
      <w:pStyle w:val="Yltunniste"/>
      <w:tabs>
        <w:tab w:val="left" w:pos="5670"/>
      </w:tabs>
      <w:ind w:left="851" w:firstLine="4819"/>
    </w:pPr>
    <w:r w:rsidRPr="005D29B8">
      <w:rPr>
        <w:noProof/>
        <w:color w:val="000000" w:themeColor="text1"/>
        <w:lang w:eastAsia="fi-FI"/>
      </w:rPr>
      <w:drawing>
        <wp:anchor distT="0" distB="0" distL="114300" distR="114300" simplePos="0" relativeHeight="251669504" behindDoc="0" locked="0" layoutInCell="1" allowOverlap="1" wp14:anchorId="21565FE0" wp14:editId="09A8D604">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Ohje</w:t>
    </w:r>
    <w:r>
      <w:rPr>
        <w:b/>
        <w:sz w:val="22"/>
      </w:rPr>
      <w:tab/>
    </w: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noProof/>
      </w:rPr>
      <w:t>2</w:t>
    </w:r>
    <w:r>
      <w:rPr>
        <w:rStyle w:val="Sivunumero"/>
      </w:rPr>
      <w:fldChar w:fldCharType="end"/>
    </w:r>
    <w:r>
      <w:t>)</w:t>
    </w:r>
  </w:p>
  <w:p w14:paraId="3322DAE8" w14:textId="77777777" w:rsidR="003C0AB9" w:rsidRDefault="003C0AB9" w:rsidP="003C0AB9">
    <w:pPr>
      <w:pStyle w:val="Yltunniste"/>
      <w:tabs>
        <w:tab w:val="left" w:pos="5670"/>
      </w:tabs>
      <w:ind w:left="851" w:firstLine="4819"/>
    </w:pPr>
  </w:p>
  <w:p w14:paraId="5B34D0CB" w14:textId="77777777" w:rsidR="003C0AB9" w:rsidRDefault="003C0AB9" w:rsidP="003C0AB9">
    <w:pPr>
      <w:pStyle w:val="Yltunniste"/>
      <w:ind w:left="851" w:firstLine="4819"/>
      <w:rPr>
        <w:szCs w:val="20"/>
      </w:rPr>
    </w:pPr>
    <w:r w:rsidRPr="007D2DE0">
      <w:rPr>
        <w:szCs w:val="20"/>
      </w:rPr>
      <w:fldChar w:fldCharType="begin"/>
    </w:r>
    <w:r w:rsidRPr="007D2DE0">
      <w:rPr>
        <w:szCs w:val="20"/>
      </w:rPr>
      <w:instrText xml:space="preserve"> MACROBUTTON  AdditionalActions [diaarinro] </w:instrText>
    </w:r>
    <w:r w:rsidRPr="007D2DE0">
      <w:rPr>
        <w:szCs w:val="20"/>
      </w:rPr>
      <w:fldChar w:fldCharType="end"/>
    </w:r>
  </w:p>
  <w:p w14:paraId="143AE5C6" w14:textId="77777777" w:rsidR="003C0AB9" w:rsidRDefault="003C0AB9" w:rsidP="003C0AB9">
    <w:pPr>
      <w:pStyle w:val="Yltunniste"/>
      <w:ind w:left="851" w:firstLine="4819"/>
      <w:rPr>
        <w:szCs w:val="20"/>
      </w:rPr>
    </w:pPr>
  </w:p>
  <w:p w14:paraId="328D913B" w14:textId="77777777" w:rsidR="00415CDB" w:rsidRPr="003C0AB9" w:rsidRDefault="00415CDB" w:rsidP="003C0AB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CC97591"/>
    <w:multiLevelType w:val="multilevel"/>
    <w:tmpl w:val="3C0E3FC0"/>
    <w:lvl w:ilvl="0">
      <w:start w:val="1"/>
      <w:numFmt w:val="bullet"/>
      <w:pStyle w:val="Luettelo"/>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4"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4A3D4D62"/>
    <w:multiLevelType w:val="multilevel"/>
    <w:tmpl w:val="D13A30E2"/>
    <w:lvl w:ilvl="0">
      <w:start w:val="1"/>
      <w:numFmt w:val="decimal"/>
      <w:pStyle w:val="Otsikko1"/>
      <w:lvlText w:val="%1"/>
      <w:lvlJc w:val="left"/>
      <w:pPr>
        <w:tabs>
          <w:tab w:val="num" w:pos="742"/>
        </w:tabs>
        <w:ind w:left="742" w:hanging="600"/>
      </w:pPr>
      <w:rPr>
        <w:rFonts w:hint="default"/>
        <w:sz w:val="22"/>
      </w:rPr>
    </w:lvl>
    <w:lvl w:ilvl="1">
      <w:start w:val="1"/>
      <w:numFmt w:val="decimal"/>
      <w:pStyle w:val="Otsikko2"/>
      <w:lvlText w:val="%1.%2"/>
      <w:lvlJc w:val="left"/>
      <w:pPr>
        <w:tabs>
          <w:tab w:val="num" w:pos="942"/>
        </w:tabs>
        <w:ind w:left="942" w:hanging="800"/>
      </w:pPr>
      <w:rPr>
        <w:rFonts w:hint="default"/>
      </w:rPr>
    </w:lvl>
    <w:lvl w:ilvl="2">
      <w:start w:val="1"/>
      <w:numFmt w:val="decimal"/>
      <w:pStyle w:val="Otsikko3"/>
      <w:lvlText w:val="%1.%2.%3"/>
      <w:lvlJc w:val="left"/>
      <w:pPr>
        <w:tabs>
          <w:tab w:val="num" w:pos="1142"/>
        </w:tabs>
        <w:ind w:left="1142" w:hanging="1000"/>
      </w:pPr>
      <w:rPr>
        <w:rFonts w:hint="default"/>
      </w:rPr>
    </w:lvl>
    <w:lvl w:ilvl="3">
      <w:start w:val="1"/>
      <w:numFmt w:val="decimal"/>
      <w:pStyle w:val="Otsikko4"/>
      <w:lvlText w:val="%1.%2.%3.%4"/>
      <w:lvlJc w:val="left"/>
      <w:pPr>
        <w:tabs>
          <w:tab w:val="num" w:pos="1342"/>
        </w:tabs>
        <w:ind w:left="1342" w:hanging="1200"/>
      </w:pPr>
      <w:rPr>
        <w:rFonts w:hint="default"/>
      </w:rPr>
    </w:lvl>
    <w:lvl w:ilvl="4">
      <w:start w:val="1"/>
      <w:numFmt w:val="decimal"/>
      <w:pStyle w:val="Otsikko5"/>
      <w:lvlText w:val="%1.%2.%3.%4.%5"/>
      <w:lvlJc w:val="left"/>
      <w:pPr>
        <w:tabs>
          <w:tab w:val="num" w:pos="1542"/>
        </w:tabs>
        <w:ind w:left="1542" w:hanging="1400"/>
      </w:pPr>
      <w:rPr>
        <w:rFonts w:hint="default"/>
      </w:rPr>
    </w:lvl>
    <w:lvl w:ilvl="5">
      <w:start w:val="1"/>
      <w:numFmt w:val="decimal"/>
      <w:pStyle w:val="Otsikko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16" w15:restartNumberingAfterBreak="0">
    <w:nsid w:val="4ECF1BBB"/>
    <w:multiLevelType w:val="hybridMultilevel"/>
    <w:tmpl w:val="F2FE7F96"/>
    <w:lvl w:ilvl="0" w:tplc="1AE41A6C">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7" w15:restartNumberingAfterBreak="0">
    <w:nsid w:val="54BB5FB8"/>
    <w:multiLevelType w:val="hybridMultilevel"/>
    <w:tmpl w:val="30F81F0C"/>
    <w:lvl w:ilvl="0" w:tplc="7A7099B2">
      <w:start w:val="1"/>
      <w:numFmt w:val="decimal"/>
      <w:pStyle w:val="Kuvaotsikko"/>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20"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21" w15:restartNumberingAfterBreak="0">
    <w:nsid w:val="6DF362DD"/>
    <w:multiLevelType w:val="hybridMultilevel"/>
    <w:tmpl w:val="FF8AD5F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abstractNumId w:val="15"/>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9"/>
  </w:num>
  <w:num w:numId="15">
    <w:abstractNumId w:val="11"/>
  </w:num>
  <w:num w:numId="16">
    <w:abstractNumId w:val="17"/>
  </w:num>
  <w:num w:numId="17">
    <w:abstractNumId w:val="18"/>
  </w:num>
  <w:num w:numId="18">
    <w:abstractNumId w:val="14"/>
  </w:num>
  <w:num w:numId="19">
    <w:abstractNumId w:val="13"/>
  </w:num>
  <w:num w:numId="20">
    <w:abstractNumId w:val="12"/>
  </w:num>
  <w:num w:numId="21">
    <w:abstractNumId w:val="10"/>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15"/>
    <w:rsid w:val="00010AA4"/>
    <w:rsid w:val="000306B3"/>
    <w:rsid w:val="000429A7"/>
    <w:rsid w:val="000B0690"/>
    <w:rsid w:val="000D279D"/>
    <w:rsid w:val="000D397C"/>
    <w:rsid w:val="001263AE"/>
    <w:rsid w:val="00135E93"/>
    <w:rsid w:val="00151C1A"/>
    <w:rsid w:val="00172FDD"/>
    <w:rsid w:val="00184016"/>
    <w:rsid w:val="001A3DDA"/>
    <w:rsid w:val="001B3D26"/>
    <w:rsid w:val="001C5C29"/>
    <w:rsid w:val="001D40C6"/>
    <w:rsid w:val="0021220D"/>
    <w:rsid w:val="00240B2E"/>
    <w:rsid w:val="00247E82"/>
    <w:rsid w:val="002519F0"/>
    <w:rsid w:val="00271646"/>
    <w:rsid w:val="00274D74"/>
    <w:rsid w:val="002809C6"/>
    <w:rsid w:val="00292F4C"/>
    <w:rsid w:val="002A1CE8"/>
    <w:rsid w:val="002A3FA9"/>
    <w:rsid w:val="002B0963"/>
    <w:rsid w:val="002B7972"/>
    <w:rsid w:val="002C3FBE"/>
    <w:rsid w:val="002F6451"/>
    <w:rsid w:val="00340479"/>
    <w:rsid w:val="00342297"/>
    <w:rsid w:val="00346367"/>
    <w:rsid w:val="00356037"/>
    <w:rsid w:val="00376954"/>
    <w:rsid w:val="00386C3A"/>
    <w:rsid w:val="003C023B"/>
    <w:rsid w:val="003C0AB9"/>
    <w:rsid w:val="003C5F3C"/>
    <w:rsid w:val="003C769A"/>
    <w:rsid w:val="003F4034"/>
    <w:rsid w:val="0040546B"/>
    <w:rsid w:val="00415CDB"/>
    <w:rsid w:val="00423466"/>
    <w:rsid w:val="00467E0F"/>
    <w:rsid w:val="00484ED6"/>
    <w:rsid w:val="00491158"/>
    <w:rsid w:val="004B79D0"/>
    <w:rsid w:val="004D6E61"/>
    <w:rsid w:val="004F132E"/>
    <w:rsid w:val="004F1FFD"/>
    <w:rsid w:val="0050058D"/>
    <w:rsid w:val="005025B0"/>
    <w:rsid w:val="005134D1"/>
    <w:rsid w:val="005662BD"/>
    <w:rsid w:val="00570815"/>
    <w:rsid w:val="005A6857"/>
    <w:rsid w:val="005E4BD5"/>
    <w:rsid w:val="00612976"/>
    <w:rsid w:val="00650E61"/>
    <w:rsid w:val="0065767A"/>
    <w:rsid w:val="006728BE"/>
    <w:rsid w:val="0067470F"/>
    <w:rsid w:val="00682344"/>
    <w:rsid w:val="006919E4"/>
    <w:rsid w:val="006A6E2C"/>
    <w:rsid w:val="006C56E8"/>
    <w:rsid w:val="006E041A"/>
    <w:rsid w:val="00707D96"/>
    <w:rsid w:val="00733B72"/>
    <w:rsid w:val="00740D28"/>
    <w:rsid w:val="00784D65"/>
    <w:rsid w:val="00785F7A"/>
    <w:rsid w:val="007D2BF7"/>
    <w:rsid w:val="007E1100"/>
    <w:rsid w:val="00800A79"/>
    <w:rsid w:val="0080404E"/>
    <w:rsid w:val="008122A2"/>
    <w:rsid w:val="00892F1A"/>
    <w:rsid w:val="008A00BB"/>
    <w:rsid w:val="008A1881"/>
    <w:rsid w:val="008B49DA"/>
    <w:rsid w:val="008C5082"/>
    <w:rsid w:val="008D4BBB"/>
    <w:rsid w:val="008F1700"/>
    <w:rsid w:val="00900E21"/>
    <w:rsid w:val="00911681"/>
    <w:rsid w:val="00913805"/>
    <w:rsid w:val="0091382F"/>
    <w:rsid w:val="009919B8"/>
    <w:rsid w:val="00994A14"/>
    <w:rsid w:val="009A7A61"/>
    <w:rsid w:val="009C51D5"/>
    <w:rsid w:val="009E3CD0"/>
    <w:rsid w:val="009F1F89"/>
    <w:rsid w:val="00A0399E"/>
    <w:rsid w:val="00A25571"/>
    <w:rsid w:val="00A42962"/>
    <w:rsid w:val="00A55C33"/>
    <w:rsid w:val="00A63542"/>
    <w:rsid w:val="00A720FE"/>
    <w:rsid w:val="00AB1593"/>
    <w:rsid w:val="00AC02A0"/>
    <w:rsid w:val="00AC10BB"/>
    <w:rsid w:val="00AC21C3"/>
    <w:rsid w:val="00AC75FF"/>
    <w:rsid w:val="00AF3E9A"/>
    <w:rsid w:val="00B023B7"/>
    <w:rsid w:val="00B242CB"/>
    <w:rsid w:val="00B31ED1"/>
    <w:rsid w:val="00B37887"/>
    <w:rsid w:val="00B459AE"/>
    <w:rsid w:val="00B50B7F"/>
    <w:rsid w:val="00B571C1"/>
    <w:rsid w:val="00B66871"/>
    <w:rsid w:val="00BC4E91"/>
    <w:rsid w:val="00BC7ACB"/>
    <w:rsid w:val="00BD4C72"/>
    <w:rsid w:val="00BE77BB"/>
    <w:rsid w:val="00BE7E2C"/>
    <w:rsid w:val="00C228F6"/>
    <w:rsid w:val="00C270E4"/>
    <w:rsid w:val="00C516DE"/>
    <w:rsid w:val="00C551DF"/>
    <w:rsid w:val="00C6588C"/>
    <w:rsid w:val="00C76449"/>
    <w:rsid w:val="00CA6E6F"/>
    <w:rsid w:val="00D03619"/>
    <w:rsid w:val="00D1098F"/>
    <w:rsid w:val="00D30D56"/>
    <w:rsid w:val="00D32EE1"/>
    <w:rsid w:val="00D419E1"/>
    <w:rsid w:val="00D44CBA"/>
    <w:rsid w:val="00D6135C"/>
    <w:rsid w:val="00D765C2"/>
    <w:rsid w:val="00D77243"/>
    <w:rsid w:val="00D9383A"/>
    <w:rsid w:val="00DC3497"/>
    <w:rsid w:val="00DD1B38"/>
    <w:rsid w:val="00E2066A"/>
    <w:rsid w:val="00E27588"/>
    <w:rsid w:val="00E30481"/>
    <w:rsid w:val="00E578A9"/>
    <w:rsid w:val="00EA0DE7"/>
    <w:rsid w:val="00ED524D"/>
    <w:rsid w:val="00EE50BC"/>
    <w:rsid w:val="00F03669"/>
    <w:rsid w:val="00F16D8D"/>
    <w:rsid w:val="00F26D69"/>
    <w:rsid w:val="00F40AD9"/>
    <w:rsid w:val="00F60C7D"/>
    <w:rsid w:val="00F75BC4"/>
    <w:rsid w:val="00FA160F"/>
    <w:rsid w:val="00FC602F"/>
    <w:rsid w:val="00FD5A76"/>
    <w:rsid w:val="00FE44B9"/>
    <w:rsid w:val="00FF1F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965F"/>
  <w15:chartTrackingRefBased/>
  <w15:docId w15:val="{2732F2E3-D2BE-45EF-BDCF-3C7D094E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D397C"/>
    <w:rPr>
      <w:rFonts w:ascii="Verdana" w:hAnsi="Verdana"/>
      <w:sz w:val="20"/>
    </w:rPr>
  </w:style>
  <w:style w:type="paragraph" w:styleId="Otsikko1">
    <w:name w:val="heading 1"/>
    <w:next w:val="Leipteksti"/>
    <w:link w:val="Otsikko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Otsikko2">
    <w:name w:val="heading 2"/>
    <w:next w:val="Leipteksti"/>
    <w:link w:val="Otsikko2Char"/>
    <w:qFormat/>
    <w:rsid w:val="00AF3E9A"/>
    <w:pPr>
      <w:keepNext/>
      <w:numPr>
        <w:ilvl w:val="1"/>
        <w:numId w:val="1"/>
      </w:numPr>
      <w:tabs>
        <w:tab w:val="clear" w:pos="942"/>
        <w:tab w:val="num" w:pos="993"/>
      </w:tabs>
      <w:spacing w:line="240" w:lineRule="auto"/>
      <w:ind w:left="993" w:hanging="993"/>
      <w:outlineLvl w:val="1"/>
    </w:pPr>
    <w:rPr>
      <w:rFonts w:ascii="Verdana" w:eastAsia="Times New Roman" w:hAnsi="Verdana" w:cs="Arial"/>
      <w:b/>
      <w:bCs/>
      <w:iCs/>
      <w:szCs w:val="28"/>
      <w:lang w:eastAsia="fi-FI"/>
    </w:rPr>
  </w:style>
  <w:style w:type="paragraph" w:styleId="Otsikko3">
    <w:name w:val="heading 3"/>
    <w:next w:val="Leipteksti"/>
    <w:link w:val="Otsikko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Otsikko4">
    <w:name w:val="heading 4"/>
    <w:next w:val="Leipteksti"/>
    <w:link w:val="Otsikko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Otsikko5">
    <w:name w:val="heading 5"/>
    <w:next w:val="Leipteksti"/>
    <w:link w:val="Otsikko5Char"/>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Otsikko6">
    <w:name w:val="heading 6"/>
    <w:next w:val="Leipteksti"/>
    <w:link w:val="Otsikko6Char"/>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Otsikko7">
    <w:name w:val="heading 7"/>
    <w:basedOn w:val="Normaali"/>
    <w:next w:val="Normaali"/>
    <w:link w:val="Otsikko7Char"/>
    <w:uiPriority w:val="9"/>
    <w:semiHidden/>
    <w:unhideWhenUsed/>
    <w:rsid w:val="00DC3497"/>
    <w:pPr>
      <w:keepNext/>
      <w:keepLines/>
      <w:spacing w:before="40" w:after="0"/>
      <w:outlineLvl w:val="6"/>
    </w:pPr>
    <w:rPr>
      <w:rFonts w:asciiTheme="majorHAnsi" w:eastAsiaTheme="majorEastAsia" w:hAnsiTheme="majorHAnsi" w:cstheme="majorBidi"/>
      <w:i/>
      <w:iCs/>
      <w:color w:val="001539" w:themeColor="accent1" w:themeShade="7F"/>
    </w:rPr>
  </w:style>
  <w:style w:type="paragraph" w:styleId="Otsikko8">
    <w:name w:val="heading 8"/>
    <w:basedOn w:val="Normaali"/>
    <w:next w:val="Normaali"/>
    <w:link w:val="Otsikko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basedOn w:val="Kappaleenoletusfontti"/>
    <w:link w:val="Otsikko1"/>
    <w:rsid w:val="00D9383A"/>
    <w:rPr>
      <w:rFonts w:ascii="Verdana" w:eastAsia="Times New Roman" w:hAnsi="Verdana" w:cs="Arial"/>
      <w:b/>
      <w:bCs/>
      <w:kern w:val="32"/>
      <w:sz w:val="24"/>
      <w:szCs w:val="32"/>
      <w:lang w:eastAsia="fi-FI"/>
    </w:rPr>
  </w:style>
  <w:style w:type="character" w:customStyle="1" w:styleId="Otsikko2Char">
    <w:name w:val="Otsikko 2 Char"/>
    <w:basedOn w:val="Kappaleenoletusfontti"/>
    <w:link w:val="Otsikko2"/>
    <w:rsid w:val="00AF3E9A"/>
    <w:rPr>
      <w:rFonts w:ascii="Verdana" w:eastAsia="Times New Roman" w:hAnsi="Verdana" w:cs="Arial"/>
      <w:b/>
      <w:bCs/>
      <w:iCs/>
      <w:szCs w:val="28"/>
      <w:lang w:eastAsia="fi-FI"/>
    </w:rPr>
  </w:style>
  <w:style w:type="character" w:customStyle="1" w:styleId="Otsikko3Char">
    <w:name w:val="Otsikko 3 Char"/>
    <w:basedOn w:val="Kappaleenoletusfontti"/>
    <w:link w:val="Otsikko3"/>
    <w:rsid w:val="00AF3E9A"/>
    <w:rPr>
      <w:rFonts w:ascii="Verdana" w:eastAsia="Times New Roman" w:hAnsi="Verdana" w:cs="Arial"/>
      <w:bCs/>
      <w:sz w:val="20"/>
      <w:szCs w:val="26"/>
      <w:lang w:eastAsia="fi-FI"/>
    </w:rPr>
  </w:style>
  <w:style w:type="character" w:customStyle="1" w:styleId="Otsikko4Char">
    <w:name w:val="Otsikko 4 Char"/>
    <w:basedOn w:val="Kappaleenoletusfontti"/>
    <w:link w:val="Otsikko4"/>
    <w:rsid w:val="00AF3E9A"/>
    <w:rPr>
      <w:rFonts w:ascii="Verdana" w:eastAsia="Times New Roman" w:hAnsi="Verdana" w:cs="Times New Roman"/>
      <w:bCs/>
      <w:sz w:val="20"/>
      <w:szCs w:val="28"/>
      <w:lang w:eastAsia="fi-FI"/>
    </w:rPr>
  </w:style>
  <w:style w:type="character" w:customStyle="1" w:styleId="Otsikko5Char">
    <w:name w:val="Otsikko 5 Char"/>
    <w:basedOn w:val="Kappaleenoletusfontti"/>
    <w:link w:val="Otsikko5"/>
    <w:rsid w:val="0040546B"/>
    <w:rPr>
      <w:rFonts w:ascii="Verdana" w:eastAsia="Times New Roman" w:hAnsi="Verdana" w:cs="Times New Roman"/>
      <w:bCs/>
      <w:iCs/>
      <w:sz w:val="20"/>
      <w:szCs w:val="26"/>
      <w:lang w:eastAsia="fi-FI"/>
    </w:rPr>
  </w:style>
  <w:style w:type="character" w:customStyle="1" w:styleId="Otsikko6Char">
    <w:name w:val="Otsikko 6 Char"/>
    <w:basedOn w:val="Kappaleenoletusfontti"/>
    <w:link w:val="Otsikko6"/>
    <w:rsid w:val="0040546B"/>
    <w:rPr>
      <w:rFonts w:ascii="Verdana" w:eastAsia="Times New Roman" w:hAnsi="Verdana" w:cs="Times New Roman"/>
      <w:bCs/>
      <w:sz w:val="20"/>
      <w:lang w:eastAsia="fi-FI"/>
    </w:rPr>
  </w:style>
  <w:style w:type="paragraph" w:customStyle="1" w:styleId="TrafiAsiaotsikko">
    <w:name w:val="Trafi_Asiaotsikko"/>
    <w:next w:val="Normaali"/>
    <w:semiHidden/>
    <w:qFormat/>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uiPriority w:val="99"/>
    <w:qFormat/>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uiPriority w:val="99"/>
    <w:rsid w:val="00FC602F"/>
    <w:rPr>
      <w:rFonts w:ascii="Verdana" w:eastAsia="Times New Roman" w:hAnsi="Verdana" w:cs="Times New Roman"/>
      <w:sz w:val="20"/>
      <w:szCs w:val="24"/>
      <w:lang w:eastAsia="fi-FI"/>
    </w:rPr>
  </w:style>
  <w:style w:type="paragraph" w:styleId="Luettelo">
    <w:name w:val="List"/>
    <w:basedOn w:val="Normaali"/>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qFormat/>
    <w:rsid w:val="00BC7ACB"/>
    <w:pPr>
      <w:numPr>
        <w:numId w:val="8"/>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Sisluet1">
    <w:name w:val="toc 1"/>
    <w:basedOn w:val="Normaali"/>
    <w:next w:val="Normaali"/>
    <w:autoRedefine/>
    <w:uiPriority w:val="39"/>
    <w:unhideWhenUsed/>
    <w:rsid w:val="002809C6"/>
    <w:pPr>
      <w:tabs>
        <w:tab w:val="left" w:pos="426"/>
        <w:tab w:val="left" w:pos="1560"/>
        <w:tab w:val="right" w:leader="dot" w:pos="9639"/>
      </w:tabs>
      <w:spacing w:after="100"/>
      <w:ind w:left="426" w:hanging="426"/>
    </w:pPr>
    <w:rPr>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0AEB2"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styleId="Kuvaotsikko">
    <w:name w:val="caption"/>
    <w:basedOn w:val="Leipteksti"/>
    <w:next w:val="Leipteksti"/>
    <w:link w:val="KuvaotsikkoChar"/>
    <w:uiPriority w:val="35"/>
    <w:unhideWhenUsed/>
    <w:qFormat/>
    <w:rsid w:val="00A63542"/>
    <w:pPr>
      <w:numPr>
        <w:numId w:val="16"/>
      </w:numPr>
      <w:tabs>
        <w:tab w:val="left" w:pos="2127"/>
      </w:tabs>
      <w:spacing w:after="120"/>
      <w:ind w:left="1134" w:firstLine="0"/>
    </w:pPr>
    <w:rPr>
      <w:i/>
    </w:rPr>
  </w:style>
  <w:style w:type="paragraph" w:styleId="Kuvaotsikkoluettelo">
    <w:name w:val="table of figures"/>
    <w:basedOn w:val="Normaali"/>
    <w:next w:val="Normaali"/>
    <w:uiPriority w:val="99"/>
    <w:unhideWhenUsed/>
    <w:rsid w:val="00BD4C72"/>
    <w:pPr>
      <w:tabs>
        <w:tab w:val="right" w:pos="992"/>
        <w:tab w:val="right" w:leader="dot" w:pos="9639"/>
      </w:tabs>
      <w:spacing w:after="0"/>
      <w:ind w:left="1417" w:hanging="992"/>
    </w:pPr>
    <w:rPr>
      <w:i/>
    </w:rPr>
  </w:style>
  <w:style w:type="paragraph" w:styleId="Hakemistonotsikko">
    <w:name w:val="index heading"/>
    <w:basedOn w:val="Normaali"/>
    <w:next w:val="Normaali"/>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uettelokappale">
    <w:name w:val="List Paragraph"/>
    <w:basedOn w:val="Normaali"/>
    <w:uiPriority w:val="34"/>
    <w:qFormat/>
    <w:rsid w:val="00ED524D"/>
    <w:pPr>
      <w:ind w:left="720"/>
      <w:contextualSpacing/>
    </w:pPr>
  </w:style>
  <w:style w:type="character" w:customStyle="1" w:styleId="LiiteotsikkoChar">
    <w:name w:val="Liiteotsikko Char"/>
    <w:basedOn w:val="Kappaleenoletusfontti"/>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Kuvaotsikko"/>
    <w:link w:val="Taulukko-otsikkoChar"/>
    <w:qFormat/>
    <w:rsid w:val="00BE7E2C"/>
    <w:pPr>
      <w:numPr>
        <w:numId w:val="20"/>
      </w:numPr>
      <w:tabs>
        <w:tab w:val="clear" w:pos="2127"/>
        <w:tab w:val="left" w:pos="2552"/>
      </w:tabs>
      <w:ind w:left="1134" w:firstLine="0"/>
    </w:pPr>
  </w:style>
  <w:style w:type="character" w:customStyle="1" w:styleId="KuvaotsikkoChar">
    <w:name w:val="Kuvaotsikko Char"/>
    <w:basedOn w:val="LeiptekstiChar"/>
    <w:link w:val="Kuvaotsikko"/>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KuvaotsikkoChar"/>
    <w:link w:val="Taulukko-otsikko"/>
    <w:rsid w:val="00BE7E2C"/>
    <w:rPr>
      <w:rFonts w:ascii="Verdana" w:eastAsia="Times New Roman" w:hAnsi="Verdana" w:cs="Times New Roman"/>
      <w:i/>
      <w:sz w:val="20"/>
      <w:szCs w:val="24"/>
      <w:lang w:eastAsia="fi-FI"/>
    </w:rPr>
  </w:style>
  <w:style w:type="character" w:customStyle="1" w:styleId="Otsikko9Char">
    <w:name w:val="Otsikko 9 Char"/>
    <w:basedOn w:val="Kappaleenoletusfontti"/>
    <w:link w:val="Otsikko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Otsikko8Char">
    <w:name w:val="Otsikko 8 Char"/>
    <w:basedOn w:val="Kappaleenoletusfontti"/>
    <w:link w:val="Otsikko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Otsikko7Char">
    <w:name w:val="Otsikko 7 Char"/>
    <w:basedOn w:val="Kappaleenoletusfontti"/>
    <w:link w:val="Otsikko7"/>
    <w:uiPriority w:val="9"/>
    <w:semiHidden/>
    <w:rsid w:val="00DC3497"/>
    <w:rPr>
      <w:rFonts w:asciiTheme="majorHAnsi" w:eastAsiaTheme="majorEastAsia" w:hAnsiTheme="majorHAnsi" w:cstheme="majorBidi"/>
      <w:i/>
      <w:iCs/>
      <w:color w:val="001539" w:themeColor="accent1" w:themeShade="7F"/>
      <w:sz w:val="20"/>
    </w:rPr>
  </w:style>
  <w:style w:type="paragraph" w:customStyle="1" w:styleId="Tunnistetiedot">
    <w:name w:val="Tunnistetiedot"/>
    <w:basedOn w:val="Normaali"/>
    <w:uiPriority w:val="99"/>
    <w:rsid w:val="00570815"/>
    <w:pPr>
      <w:framePr w:hSpace="142" w:wrap="around" w:vAnchor="page" w:hAnchor="margin" w:xAlign="right" w:y="568"/>
      <w:tabs>
        <w:tab w:val="left" w:pos="1304"/>
        <w:tab w:val="left" w:pos="3490"/>
      </w:tabs>
      <w:spacing w:after="0" w:line="240" w:lineRule="auto"/>
    </w:pPr>
    <w:rPr>
      <w:rFonts w:asciiTheme="minorHAnsi" w:hAnsiTheme="minorHAnsi"/>
    </w:rPr>
  </w:style>
  <w:style w:type="character" w:styleId="Ratkaisematonmaininta">
    <w:name w:val="Unresolved Mention"/>
    <w:basedOn w:val="Kappaleenoletusfontti"/>
    <w:uiPriority w:val="99"/>
    <w:semiHidden/>
    <w:unhideWhenUsed/>
    <w:rsid w:val="003F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93592">
      <w:bodyDiv w:val="1"/>
      <w:marLeft w:val="0"/>
      <w:marRight w:val="0"/>
      <w:marTop w:val="0"/>
      <w:marBottom w:val="0"/>
      <w:divBdr>
        <w:top w:val="none" w:sz="0" w:space="0" w:color="auto"/>
        <w:left w:val="none" w:sz="0" w:space="0" w:color="auto"/>
        <w:bottom w:val="none" w:sz="0" w:space="0" w:color="auto"/>
        <w:right w:val="none" w:sz="0" w:space="0" w:color="auto"/>
      </w:divBdr>
    </w:div>
    <w:div w:id="21283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ficom.fi/fi/s/sisallontuottajanopas/verkkokirjoittami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ficom.fi/fi/s/sisallontuottajanopas/sivujen-rakentaminen/sisaltomallit-ja-sivupohjien-ohjeistus/extranetin-ohjesiv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tvanniro\Desktop\Ohjepohja%20FI.dotx" TargetMode="External"/></Relationships>
</file>

<file path=word/theme/theme1.xml><?xml version="1.0" encoding="utf-8"?>
<a:theme xmlns:a="http://schemas.openxmlformats.org/drawingml/2006/main" name="Office-teema">
  <a:themeElements>
    <a:clrScheme name="Traficom22">
      <a:dk1>
        <a:srgbClr val="000000"/>
      </a:dk1>
      <a:lt1>
        <a:srgbClr val="FFFFFF"/>
      </a:lt1>
      <a:dk2>
        <a:srgbClr val="002B74"/>
      </a:dk2>
      <a:lt2>
        <a:srgbClr val="0058B1"/>
      </a:lt2>
      <a:accent1>
        <a:srgbClr val="002B74"/>
      </a:accent1>
      <a:accent2>
        <a:srgbClr val="EC017F"/>
      </a:accent2>
      <a:accent3>
        <a:srgbClr val="669BD0"/>
      </a:accent3>
      <a:accent4>
        <a:srgbClr val="81D600"/>
      </a:accent4>
      <a:accent5>
        <a:srgbClr val="00AEB2"/>
      </a:accent5>
      <a:accent6>
        <a:srgbClr val="0058B1"/>
      </a:accent6>
      <a:hlink>
        <a:srgbClr val="00AEB2"/>
      </a:hlink>
      <a:folHlink>
        <a:srgbClr val="82008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4B27C3FDD2774990C394CDCE23AA3C" ma:contentTypeVersion="2" ma:contentTypeDescription="Luo uusi asiakirja." ma:contentTypeScope="" ma:versionID="2313979461cca3e8fd3d1a0bc886596c">
  <xsd:schema xmlns:xsd="http://www.w3.org/2001/XMLSchema" xmlns:xs="http://www.w3.org/2001/XMLSchema" xmlns:p="http://schemas.microsoft.com/office/2006/metadata/properties" xmlns:ns2="3df8bfad-81e2-4fd6-b25f-53cb5fca225e" targetNamespace="http://schemas.microsoft.com/office/2006/metadata/properties" ma:root="true" ma:fieldsID="a5d9360b7337f0b654bb7096cc628177" ns2:_="">
    <xsd:import namespace="3df8bfad-81e2-4fd6-b25f-53cb5fca22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8bfad-81e2-4fd6-b25f-53cb5fca225e"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AA5E5-9A2A-4728-B6A4-7FE1B2C0B50D}">
  <ds:schemaRefs>
    <ds:schemaRef ds:uri="http://schemas.openxmlformats.org/officeDocument/2006/bibliography"/>
  </ds:schemaRefs>
</ds:datastoreItem>
</file>

<file path=customXml/itemProps2.xml><?xml version="1.0" encoding="utf-8"?>
<ds:datastoreItem xmlns:ds="http://schemas.openxmlformats.org/officeDocument/2006/customXml" ds:itemID="{37BE8FA3-0F7C-4CB8-BF17-97ED563335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060FE-EC83-4849-96F3-580584B3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8bfad-81e2-4fd6-b25f-53cb5fca2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C191C-D0CC-4B4D-913C-886F08B69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Ohjepohja FI.dotx</Template>
  <TotalTime>2410</TotalTime>
  <Pages>4</Pages>
  <Words>597</Words>
  <Characters>4839</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Vanninen Rosa (EXT)</dc:creator>
  <cp:keywords/>
  <dc:description/>
  <cp:lastModifiedBy>Vanninen Rosa (EXT)</cp:lastModifiedBy>
  <cp:revision>7</cp:revision>
  <dcterms:created xsi:type="dcterms:W3CDTF">2025-10-30T13:57:00Z</dcterms:created>
  <dcterms:modified xsi:type="dcterms:W3CDTF">2025-11-04T09:47:00Z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0x010100314B27C3FDD2774990C394CDCE23AA3C</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Language">
    <vt:lpwstr>4;#Englanti|5533f9c9-df5d-46e3-a769-0e9b58f72461</vt:lpwstr>
  </property>
  <property fmtid="{D5CDD505-2E9C-101B-9397-08002B2CF9AE}" pid="7" name="SaTyTosKeywords">
    <vt:lpwstr>3;#Mallipohja|8556560e-d2f7-4107-a309-72029ebfa072</vt:lpwstr>
  </property>
  <property fmtid="{D5CDD505-2E9C-101B-9397-08002B2CF9AE}" pid="8" name="SaTyDocumentOtherTag">
    <vt:lpwstr/>
  </property>
  <property fmtid="{D5CDD505-2E9C-101B-9397-08002B2CF9AE}" pid="9" name="od82ff796f8549e7b48b0e43c70930a6">
    <vt:lpwstr>Englanti|5533f9c9-df5d-46e3-a769-0e9b58f72461</vt:lpwstr>
  </property>
  <property fmtid="{D5CDD505-2E9C-101B-9397-08002B2CF9AE}" pid="10" name="eb88049090c34051aae092bae2056bc2">
    <vt:lpwstr>Mallipohja|8556560e-d2f7-4107-a309-72029ebfa072</vt:lpwstr>
  </property>
</Properties>
</file>